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9" w:type="dxa"/>
        <w:jc w:val="center"/>
        <w:tblLayout w:type="fixed"/>
        <w:tblLook w:val="04A0" w:firstRow="1" w:lastRow="0" w:firstColumn="1" w:lastColumn="0" w:noHBand="0" w:noVBand="1"/>
      </w:tblPr>
      <w:tblGrid>
        <w:gridCol w:w="583"/>
        <w:gridCol w:w="3098"/>
        <w:gridCol w:w="311"/>
        <w:gridCol w:w="2240"/>
        <w:gridCol w:w="993"/>
        <w:gridCol w:w="825"/>
        <w:gridCol w:w="2489"/>
      </w:tblGrid>
      <w:tr w:rsidR="0037088B" w:rsidRPr="00336B07" w:rsidTr="00031401">
        <w:trPr>
          <w:cantSplit/>
          <w:trHeight w:val="170"/>
          <w:jc w:val="center"/>
        </w:trPr>
        <w:tc>
          <w:tcPr>
            <w:tcW w:w="3992" w:type="dxa"/>
            <w:gridSpan w:val="3"/>
            <w:tcBorders>
              <w:bottom w:val="single" w:sz="4" w:space="0" w:color="auto"/>
            </w:tcBorders>
            <w:shd w:val="clear" w:color="auto" w:fill="FFFFFF" w:themeFill="background1"/>
            <w:vAlign w:val="center"/>
          </w:tcPr>
          <w:p w:rsidR="00763E99" w:rsidRPr="00336B07" w:rsidRDefault="00403C21" w:rsidP="00037CC4">
            <w:pPr>
              <w:spacing w:before="60" w:after="60" w:line="276" w:lineRule="auto"/>
              <w:rPr>
                <w:rFonts w:ascii="Verdana" w:hAnsi="Verdana" w:cs="Arial"/>
                <w:b/>
                <w:sz w:val="24"/>
                <w:szCs w:val="18"/>
              </w:rPr>
            </w:pPr>
            <w:r>
              <w:rPr>
                <w:rFonts w:ascii="Verdana" w:hAnsi="Verdana" w:cs="Arial"/>
                <w:b/>
                <w:noProof/>
                <w:sz w:val="24"/>
                <w:szCs w:val="18"/>
                <w:lang w:val="en-GB" w:eastAsia="en-GB"/>
              </w:rPr>
              <w:drawing>
                <wp:inline distT="0" distB="0" distL="0" distR="0" wp14:anchorId="5AD22C62" wp14:editId="58F87063">
                  <wp:extent cx="2419350" cy="535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H logo (webs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5191" cy="543714"/>
                          </a:xfrm>
                          <a:prstGeom prst="rect">
                            <a:avLst/>
                          </a:prstGeom>
                        </pic:spPr>
                      </pic:pic>
                    </a:graphicData>
                  </a:graphic>
                </wp:inline>
              </w:drawing>
            </w:r>
          </w:p>
        </w:tc>
        <w:tc>
          <w:tcPr>
            <w:tcW w:w="6547" w:type="dxa"/>
            <w:gridSpan w:val="4"/>
            <w:tcBorders>
              <w:bottom w:val="single" w:sz="4" w:space="0" w:color="auto"/>
            </w:tcBorders>
            <w:shd w:val="clear" w:color="auto" w:fill="F2F2F2" w:themeFill="background1" w:themeFillShade="F2"/>
            <w:vAlign w:val="center"/>
          </w:tcPr>
          <w:p w:rsidR="00763E99" w:rsidRPr="00EC0BA9" w:rsidRDefault="00631569" w:rsidP="00E944B7">
            <w:pPr>
              <w:spacing w:before="60" w:after="60" w:line="276" w:lineRule="auto"/>
              <w:jc w:val="center"/>
              <w:rPr>
                <w:rFonts w:ascii="Verdana" w:hAnsi="Verdana" w:cs="Arial"/>
                <w:b/>
                <w:sz w:val="24"/>
                <w:szCs w:val="18"/>
              </w:rPr>
            </w:pPr>
            <w:r>
              <w:rPr>
                <w:rFonts w:ascii="Verdana" w:hAnsi="Verdana" w:cs="Arial"/>
                <w:b/>
                <w:iCs/>
                <w:sz w:val="24"/>
                <w:szCs w:val="18"/>
              </w:rPr>
              <w:t>FREEDOM OF INFORMATION REQUEST FORM</w:t>
            </w:r>
          </w:p>
        </w:tc>
      </w:tr>
      <w:tr w:rsidR="00EC0BA9" w:rsidRPr="00E944B7" w:rsidTr="002C4B26">
        <w:trPr>
          <w:cantSplit/>
          <w:trHeight w:hRule="exact" w:val="170"/>
          <w:jc w:val="center"/>
        </w:trPr>
        <w:tc>
          <w:tcPr>
            <w:tcW w:w="10539" w:type="dxa"/>
            <w:gridSpan w:val="7"/>
            <w:tcBorders>
              <w:top w:val="single" w:sz="4" w:space="0" w:color="auto"/>
              <w:left w:val="nil"/>
              <w:bottom w:val="single" w:sz="4" w:space="0" w:color="auto"/>
              <w:right w:val="nil"/>
            </w:tcBorders>
            <w:shd w:val="clear" w:color="auto" w:fill="FFFFFF" w:themeFill="background1"/>
          </w:tcPr>
          <w:p w:rsidR="00EC0BA9" w:rsidRPr="00E944B7" w:rsidRDefault="00EC0BA9" w:rsidP="00E944B7">
            <w:pPr>
              <w:spacing w:before="60" w:after="60" w:line="276" w:lineRule="auto"/>
              <w:jc w:val="center"/>
              <w:rPr>
                <w:rFonts w:ascii="Verdana" w:hAnsi="Verdana" w:cs="Arial"/>
                <w:b/>
                <w:sz w:val="14"/>
                <w:szCs w:val="18"/>
              </w:rPr>
            </w:pPr>
          </w:p>
        </w:tc>
      </w:tr>
      <w:tr w:rsidR="00E944B7" w:rsidRPr="005F0D84" w:rsidTr="002C4B26">
        <w:trPr>
          <w:cantSplit/>
          <w:trHeight w:val="170"/>
          <w:jc w:val="center"/>
        </w:trPr>
        <w:tc>
          <w:tcPr>
            <w:tcW w:w="10539" w:type="dxa"/>
            <w:gridSpan w:val="7"/>
            <w:tcBorders>
              <w:top w:val="single" w:sz="4" w:space="0" w:color="auto"/>
            </w:tcBorders>
            <w:shd w:val="clear" w:color="auto" w:fill="8DB3E2" w:themeFill="text2" w:themeFillTint="66"/>
            <w:vAlign w:val="center"/>
          </w:tcPr>
          <w:p w:rsidR="00E944B7" w:rsidRPr="005F0D84" w:rsidRDefault="005F0D84" w:rsidP="00EC0BA9">
            <w:pPr>
              <w:spacing w:before="60" w:after="60"/>
              <w:jc w:val="center"/>
              <w:rPr>
                <w:rFonts w:ascii="Verdana" w:hAnsi="Verdana" w:cs="Arial"/>
                <w:b/>
                <w:sz w:val="16"/>
                <w:szCs w:val="18"/>
              </w:rPr>
            </w:pPr>
            <w:r w:rsidRPr="005F0D84">
              <w:rPr>
                <w:rFonts w:ascii="Verdana" w:hAnsi="Verdana" w:cs="Arial"/>
                <w:b/>
                <w:sz w:val="16"/>
                <w:szCs w:val="18"/>
              </w:rPr>
              <w:t>CONFIDENTIALITY AND DATA USE</w:t>
            </w:r>
          </w:p>
        </w:tc>
      </w:tr>
      <w:tr w:rsidR="006F4DF1" w:rsidRPr="006F4DF1" w:rsidTr="005F0D84">
        <w:trPr>
          <w:cantSplit/>
          <w:trHeight w:val="170"/>
          <w:jc w:val="center"/>
        </w:trPr>
        <w:tc>
          <w:tcPr>
            <w:tcW w:w="10539" w:type="dxa"/>
            <w:gridSpan w:val="7"/>
            <w:tcBorders>
              <w:bottom w:val="single" w:sz="4" w:space="0" w:color="auto"/>
              <w:right w:val="single" w:sz="4" w:space="0" w:color="auto"/>
            </w:tcBorders>
            <w:shd w:val="clear" w:color="auto" w:fill="DAEEF3" w:themeFill="accent5" w:themeFillTint="33"/>
            <w:vAlign w:val="center"/>
          </w:tcPr>
          <w:p w:rsidR="00E944B7" w:rsidRPr="006F4DF1" w:rsidRDefault="00E944B7" w:rsidP="00E944B7">
            <w:pPr>
              <w:spacing w:before="60" w:after="60" w:line="276" w:lineRule="auto"/>
              <w:jc w:val="center"/>
              <w:rPr>
                <w:rFonts w:ascii="Verdana" w:hAnsi="Verdana" w:cs="Arial"/>
                <w:color w:val="C00000"/>
                <w:sz w:val="16"/>
                <w:szCs w:val="12"/>
              </w:rPr>
            </w:pPr>
            <w:r w:rsidRPr="006F4DF1">
              <w:rPr>
                <w:rFonts w:ascii="Verdana" w:hAnsi="Verdana" w:cs="Arial"/>
                <w:color w:val="C00000"/>
                <w:sz w:val="16"/>
                <w:szCs w:val="12"/>
              </w:rPr>
              <w:t>The National Maternity Hospital fully respects your right to privacy and confidentiality in relation to your interaction with us through this anonymous Patient Experience Survey.  All data and information that you volunteer will be treated with the highest standard of security and confidentiality, strictly in accordance with the Data Protection Act, 2018 and used only for the intended purpose of seeking to continually improve the quality and safety of our services.</w:t>
            </w:r>
          </w:p>
        </w:tc>
      </w:tr>
      <w:tr w:rsidR="00EC0BA9" w:rsidRPr="00E944B7" w:rsidTr="002C4B26">
        <w:trPr>
          <w:cantSplit/>
          <w:trHeight w:hRule="exact" w:val="170"/>
          <w:jc w:val="center"/>
        </w:trPr>
        <w:tc>
          <w:tcPr>
            <w:tcW w:w="10539" w:type="dxa"/>
            <w:gridSpan w:val="7"/>
            <w:tcBorders>
              <w:top w:val="single" w:sz="4" w:space="0" w:color="auto"/>
              <w:left w:val="nil"/>
              <w:bottom w:val="single" w:sz="4" w:space="0" w:color="auto"/>
              <w:right w:val="nil"/>
            </w:tcBorders>
            <w:shd w:val="clear" w:color="auto" w:fill="FFFFFF" w:themeFill="background1"/>
          </w:tcPr>
          <w:p w:rsidR="00EC0BA9" w:rsidRPr="00E944B7" w:rsidRDefault="00EC0BA9" w:rsidP="0090358C">
            <w:pPr>
              <w:spacing w:before="60" w:after="60" w:line="276" w:lineRule="auto"/>
              <w:jc w:val="center"/>
              <w:rPr>
                <w:rFonts w:ascii="Verdana" w:hAnsi="Verdana" w:cs="Arial"/>
                <w:b/>
                <w:sz w:val="14"/>
                <w:szCs w:val="18"/>
              </w:rPr>
            </w:pPr>
          </w:p>
        </w:tc>
      </w:tr>
      <w:tr w:rsidR="006C1FA6" w:rsidRPr="00302E6D" w:rsidTr="002C4B26">
        <w:trPr>
          <w:cantSplit/>
          <w:trHeight w:val="170"/>
          <w:jc w:val="center"/>
        </w:trPr>
        <w:tc>
          <w:tcPr>
            <w:tcW w:w="10539" w:type="dxa"/>
            <w:gridSpan w:val="7"/>
            <w:tcBorders>
              <w:top w:val="single" w:sz="4" w:space="0" w:color="auto"/>
              <w:right w:val="single" w:sz="4" w:space="0" w:color="auto"/>
            </w:tcBorders>
            <w:shd w:val="clear" w:color="auto" w:fill="002060"/>
            <w:vAlign w:val="center"/>
          </w:tcPr>
          <w:p w:rsidR="006D1DA3" w:rsidRPr="00302E6D" w:rsidRDefault="003B5872" w:rsidP="00302E6D">
            <w:pPr>
              <w:spacing w:before="120" w:after="120" w:line="276" w:lineRule="auto"/>
              <w:jc w:val="center"/>
              <w:rPr>
                <w:rFonts w:ascii="Verdana" w:hAnsi="Verdana" w:cs="Arial"/>
                <w:b/>
                <w:color w:val="FFFFFF" w:themeColor="background1"/>
                <w:sz w:val="18"/>
                <w:szCs w:val="12"/>
              </w:rPr>
            </w:pPr>
            <w:r w:rsidRPr="00302E6D">
              <w:rPr>
                <w:rFonts w:ascii="Verdana" w:hAnsi="Verdana" w:cs="Arial"/>
                <w:b/>
                <w:color w:val="FFFFFF" w:themeColor="background1"/>
                <w:sz w:val="18"/>
                <w:szCs w:val="12"/>
              </w:rPr>
              <w:t xml:space="preserve">PLEASE COMPLETE </w:t>
            </w:r>
            <w:r w:rsidR="00302E6D" w:rsidRPr="00302E6D">
              <w:rPr>
                <w:rFonts w:ascii="Verdana" w:hAnsi="Verdana" w:cs="Arial"/>
                <w:b/>
                <w:color w:val="FFFFFF" w:themeColor="background1"/>
                <w:sz w:val="18"/>
                <w:szCs w:val="12"/>
              </w:rPr>
              <w:t xml:space="preserve">THE </w:t>
            </w:r>
            <w:proofErr w:type="gramStart"/>
            <w:r w:rsidR="00302E6D" w:rsidRPr="00302E6D">
              <w:rPr>
                <w:rFonts w:ascii="Verdana" w:hAnsi="Verdana" w:cs="Arial"/>
                <w:b/>
                <w:color w:val="FFFFFF" w:themeColor="background1"/>
                <w:sz w:val="18"/>
                <w:szCs w:val="12"/>
              </w:rPr>
              <w:t>FORM  BELOW</w:t>
            </w:r>
            <w:proofErr w:type="gramEnd"/>
            <w:r w:rsidR="00302E6D" w:rsidRPr="00302E6D">
              <w:rPr>
                <w:rFonts w:ascii="Verdana" w:hAnsi="Verdana" w:cs="Arial"/>
                <w:b/>
                <w:color w:val="FFFFFF" w:themeColor="background1"/>
                <w:sz w:val="18"/>
                <w:szCs w:val="12"/>
              </w:rPr>
              <w:t xml:space="preserve"> AND SEND TO:.</w:t>
            </w:r>
          </w:p>
          <w:p w:rsidR="00302E6D" w:rsidRPr="00302E6D" w:rsidRDefault="00302E6D" w:rsidP="00302E6D">
            <w:pPr>
              <w:spacing w:before="120" w:after="120" w:line="276" w:lineRule="auto"/>
              <w:jc w:val="center"/>
              <w:rPr>
                <w:rFonts w:ascii="Verdana" w:hAnsi="Verdana" w:cs="Arial"/>
                <w:b/>
                <w:color w:val="FFFFFF" w:themeColor="background1"/>
                <w:sz w:val="18"/>
                <w:szCs w:val="12"/>
              </w:rPr>
            </w:pPr>
            <w:r w:rsidRPr="00302E6D">
              <w:rPr>
                <w:rFonts w:ascii="Verdana" w:hAnsi="Verdana" w:cs="Arial"/>
                <w:b/>
                <w:color w:val="FFFF00"/>
                <w:sz w:val="18"/>
                <w:szCs w:val="12"/>
              </w:rPr>
              <w:t xml:space="preserve">Alan McNamara, FOI Officer, National Maternity </w:t>
            </w:r>
            <w:r>
              <w:rPr>
                <w:rFonts w:ascii="Verdana" w:hAnsi="Verdana" w:cs="Arial"/>
                <w:b/>
                <w:color w:val="FFFF00"/>
                <w:sz w:val="18"/>
                <w:szCs w:val="12"/>
              </w:rPr>
              <w:t>Hospital</w:t>
            </w:r>
            <w:r w:rsidRPr="00302E6D">
              <w:rPr>
                <w:rFonts w:ascii="Verdana" w:hAnsi="Verdana" w:cs="Arial"/>
                <w:b/>
                <w:color w:val="FFFF00"/>
                <w:sz w:val="18"/>
                <w:szCs w:val="12"/>
              </w:rPr>
              <w:t xml:space="preserve">, </w:t>
            </w:r>
            <w:proofErr w:type="spellStart"/>
            <w:r w:rsidRPr="00302E6D">
              <w:rPr>
                <w:rFonts w:ascii="Verdana" w:hAnsi="Verdana" w:cs="Arial"/>
                <w:b/>
                <w:color w:val="FFFF00"/>
                <w:sz w:val="18"/>
                <w:szCs w:val="12"/>
              </w:rPr>
              <w:t>Holles</w:t>
            </w:r>
            <w:proofErr w:type="spellEnd"/>
            <w:r w:rsidRPr="00302E6D">
              <w:rPr>
                <w:rFonts w:ascii="Verdana" w:hAnsi="Verdana" w:cs="Arial"/>
                <w:b/>
                <w:color w:val="FFFF00"/>
                <w:sz w:val="18"/>
                <w:szCs w:val="12"/>
              </w:rPr>
              <w:t xml:space="preserve"> St., Dublin D02 YH21</w:t>
            </w:r>
          </w:p>
        </w:tc>
      </w:tr>
      <w:tr w:rsidR="00EC0BA9" w:rsidRPr="00E944B7" w:rsidTr="002C4B26">
        <w:trPr>
          <w:cantSplit/>
          <w:trHeight w:hRule="exact" w:val="170"/>
          <w:jc w:val="center"/>
        </w:trPr>
        <w:tc>
          <w:tcPr>
            <w:tcW w:w="10539" w:type="dxa"/>
            <w:gridSpan w:val="7"/>
            <w:tcBorders>
              <w:top w:val="single" w:sz="4" w:space="0" w:color="auto"/>
              <w:left w:val="nil"/>
              <w:bottom w:val="single" w:sz="4" w:space="0" w:color="auto"/>
              <w:right w:val="nil"/>
            </w:tcBorders>
            <w:shd w:val="clear" w:color="auto" w:fill="FFFFFF" w:themeFill="background1"/>
          </w:tcPr>
          <w:p w:rsidR="00EC0BA9" w:rsidRPr="00E944B7" w:rsidRDefault="00EC0BA9" w:rsidP="0090358C">
            <w:pPr>
              <w:spacing w:before="60" w:after="60" w:line="276" w:lineRule="auto"/>
              <w:jc w:val="center"/>
              <w:rPr>
                <w:rFonts w:ascii="Verdana" w:hAnsi="Verdana" w:cs="Arial"/>
                <w:b/>
                <w:sz w:val="14"/>
                <w:szCs w:val="18"/>
              </w:rPr>
            </w:pPr>
          </w:p>
        </w:tc>
      </w:tr>
      <w:tr w:rsidR="007225C2" w:rsidRPr="007225C2" w:rsidTr="007225C2">
        <w:trPr>
          <w:cantSplit/>
          <w:trHeight w:val="170"/>
          <w:jc w:val="center"/>
        </w:trPr>
        <w:tc>
          <w:tcPr>
            <w:tcW w:w="583" w:type="dxa"/>
            <w:tcBorders>
              <w:top w:val="single" w:sz="4" w:space="0" w:color="auto"/>
              <w:bottom w:val="single" w:sz="4" w:space="0" w:color="auto"/>
            </w:tcBorders>
            <w:shd w:val="clear" w:color="auto" w:fill="FFFFFF" w:themeFill="background1"/>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SURNAME</w:t>
            </w:r>
            <w:r>
              <w:rPr>
                <w:rFonts w:ascii="Verdana" w:hAnsi="Verdana" w:cs="Arial"/>
                <w:b/>
                <w:sz w:val="18"/>
                <w:szCs w:val="18"/>
              </w:rPr>
              <w:t>:</w:t>
            </w:r>
            <w:r>
              <w:rPr>
                <w:rFonts w:ascii="Verdana" w:hAnsi="Verdana" w:cs="Arial"/>
                <w:b/>
                <w:sz w:val="18"/>
                <w:szCs w:val="18"/>
              </w:rPr>
              <w:br/>
            </w:r>
            <w:r w:rsidRPr="007225C2">
              <w:rPr>
                <w:rFonts w:ascii="Verdana" w:hAnsi="Verdana" w:cs="Arial"/>
                <w:sz w:val="18"/>
                <w:szCs w:val="18"/>
              </w:rPr>
              <w:t>(</w:t>
            </w:r>
            <w:r w:rsidRPr="007225C2">
              <w:rPr>
                <w:rFonts w:ascii="Verdana" w:hAnsi="Verdana" w:cs="Arial"/>
                <w:i/>
                <w:sz w:val="18"/>
                <w:szCs w:val="18"/>
              </w:rPr>
              <w:t>when patient of NMH</w:t>
            </w:r>
            <w:r w:rsidRPr="007225C2">
              <w:rPr>
                <w:rFonts w:ascii="Verdana" w:hAnsi="Verdana" w:cs="Arial"/>
                <w:sz w:val="18"/>
                <w:szCs w:val="18"/>
              </w:rPr>
              <w:t>)</w:t>
            </w:r>
          </w:p>
        </w:tc>
        <w:tc>
          <w:tcPr>
            <w:tcW w:w="6858" w:type="dxa"/>
            <w:gridSpan w:val="5"/>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p>
        </w:tc>
      </w:tr>
      <w:tr w:rsidR="007225C2" w:rsidRPr="007225C2" w:rsidTr="007225C2">
        <w:trPr>
          <w:cantSplit/>
          <w:trHeight w:val="170"/>
          <w:jc w:val="center"/>
        </w:trPr>
        <w:tc>
          <w:tcPr>
            <w:tcW w:w="583" w:type="dxa"/>
            <w:tcBorders>
              <w:top w:val="single" w:sz="4" w:space="0" w:color="auto"/>
              <w:bottom w:val="single" w:sz="4" w:space="0" w:color="auto"/>
            </w:tcBorders>
            <w:shd w:val="clear" w:color="auto" w:fill="C6D9F1" w:themeFill="text2" w:themeFillTint="33"/>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FORENAME</w:t>
            </w:r>
            <w:r>
              <w:rPr>
                <w:rFonts w:ascii="Verdana" w:hAnsi="Verdana" w:cs="Arial"/>
                <w:b/>
                <w:sz w:val="18"/>
                <w:szCs w:val="18"/>
              </w:rPr>
              <w:t>:</w:t>
            </w:r>
            <w:r>
              <w:rPr>
                <w:rFonts w:ascii="Verdana" w:hAnsi="Verdana" w:cs="Arial"/>
                <w:b/>
                <w:sz w:val="18"/>
                <w:szCs w:val="18"/>
              </w:rPr>
              <w:br/>
            </w:r>
            <w:r w:rsidRPr="007225C2">
              <w:rPr>
                <w:rFonts w:ascii="Verdana" w:hAnsi="Verdana" w:cs="Arial"/>
                <w:sz w:val="18"/>
                <w:szCs w:val="18"/>
              </w:rPr>
              <w:t>(</w:t>
            </w:r>
            <w:r w:rsidRPr="007225C2">
              <w:rPr>
                <w:rFonts w:ascii="Verdana" w:hAnsi="Verdana" w:cs="Arial"/>
                <w:i/>
                <w:sz w:val="18"/>
                <w:szCs w:val="18"/>
              </w:rPr>
              <w:t>when patient of NMH</w:t>
            </w:r>
            <w:r w:rsidRPr="007225C2">
              <w:rPr>
                <w:rFonts w:ascii="Verdana" w:hAnsi="Verdana" w:cs="Arial"/>
                <w:sz w:val="18"/>
                <w:szCs w:val="18"/>
              </w:rPr>
              <w:t>)</w:t>
            </w:r>
          </w:p>
        </w:tc>
        <w:tc>
          <w:tcPr>
            <w:tcW w:w="6858" w:type="dxa"/>
            <w:gridSpan w:val="5"/>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p>
        </w:tc>
      </w:tr>
      <w:tr w:rsidR="007225C2" w:rsidRPr="007225C2" w:rsidTr="007225C2">
        <w:trPr>
          <w:cantSplit/>
          <w:trHeight w:val="170"/>
          <w:jc w:val="center"/>
        </w:trPr>
        <w:tc>
          <w:tcPr>
            <w:tcW w:w="583" w:type="dxa"/>
            <w:tcBorders>
              <w:top w:val="single" w:sz="4" w:space="0" w:color="auto"/>
              <w:bottom w:val="single" w:sz="4" w:space="0" w:color="auto"/>
            </w:tcBorders>
            <w:shd w:val="clear" w:color="auto" w:fill="FFFFFF" w:themeFill="background1"/>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 xml:space="preserve">CURRENT </w:t>
            </w:r>
            <w:r w:rsidRPr="007225C2">
              <w:rPr>
                <w:rFonts w:ascii="Verdana" w:hAnsi="Verdana" w:cs="Arial"/>
                <w:b/>
                <w:sz w:val="18"/>
                <w:szCs w:val="18"/>
              </w:rPr>
              <w:t>SURNAME</w:t>
            </w:r>
            <w:r>
              <w:rPr>
                <w:rFonts w:ascii="Verdana" w:hAnsi="Verdana" w:cs="Arial"/>
                <w:b/>
                <w:sz w:val="18"/>
                <w:szCs w:val="18"/>
              </w:rPr>
              <w:t>:</w:t>
            </w:r>
            <w:r>
              <w:rPr>
                <w:rFonts w:ascii="Verdana" w:hAnsi="Verdana" w:cs="Arial"/>
                <w:b/>
                <w:sz w:val="18"/>
                <w:szCs w:val="18"/>
              </w:rPr>
              <w:br/>
            </w:r>
            <w:r w:rsidRPr="007225C2">
              <w:rPr>
                <w:rFonts w:ascii="Verdana" w:hAnsi="Verdana" w:cs="Arial"/>
                <w:sz w:val="18"/>
                <w:szCs w:val="18"/>
              </w:rPr>
              <w:t>(</w:t>
            </w:r>
            <w:r w:rsidRPr="007225C2">
              <w:rPr>
                <w:rFonts w:ascii="Verdana" w:hAnsi="Verdana" w:cs="Arial"/>
                <w:i/>
                <w:sz w:val="18"/>
                <w:szCs w:val="18"/>
              </w:rPr>
              <w:t>if different to present</w:t>
            </w:r>
            <w:r w:rsidRPr="007225C2">
              <w:rPr>
                <w:rFonts w:ascii="Verdana" w:hAnsi="Verdana" w:cs="Arial"/>
                <w:sz w:val="18"/>
                <w:szCs w:val="18"/>
              </w:rPr>
              <w:t>)</w:t>
            </w:r>
          </w:p>
        </w:tc>
        <w:tc>
          <w:tcPr>
            <w:tcW w:w="6858" w:type="dxa"/>
            <w:gridSpan w:val="5"/>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p>
        </w:tc>
      </w:tr>
      <w:tr w:rsidR="007225C2" w:rsidRPr="007225C2" w:rsidTr="007225C2">
        <w:trPr>
          <w:cantSplit/>
          <w:trHeight w:val="170"/>
          <w:jc w:val="center"/>
        </w:trPr>
        <w:tc>
          <w:tcPr>
            <w:tcW w:w="583" w:type="dxa"/>
            <w:tcBorders>
              <w:top w:val="single" w:sz="4" w:space="0" w:color="auto"/>
              <w:bottom w:val="single" w:sz="4" w:space="0" w:color="auto"/>
            </w:tcBorders>
            <w:shd w:val="clear" w:color="auto" w:fill="C6D9F1" w:themeFill="text2" w:themeFillTint="33"/>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HOME ADDRESS</w:t>
            </w:r>
            <w:r>
              <w:rPr>
                <w:rFonts w:ascii="Verdana" w:hAnsi="Verdana" w:cs="Arial"/>
                <w:b/>
                <w:sz w:val="18"/>
                <w:szCs w:val="18"/>
              </w:rPr>
              <w:t>:</w:t>
            </w:r>
            <w:r>
              <w:rPr>
                <w:rFonts w:ascii="Verdana" w:hAnsi="Verdana" w:cs="Arial"/>
                <w:b/>
                <w:sz w:val="18"/>
                <w:szCs w:val="18"/>
              </w:rPr>
              <w:br/>
            </w:r>
            <w:r w:rsidRPr="007225C2">
              <w:rPr>
                <w:rFonts w:ascii="Verdana" w:hAnsi="Verdana" w:cs="Arial"/>
                <w:sz w:val="18"/>
                <w:szCs w:val="18"/>
              </w:rPr>
              <w:t>(</w:t>
            </w:r>
            <w:r w:rsidRPr="007225C2">
              <w:rPr>
                <w:rFonts w:ascii="Verdana" w:hAnsi="Verdana" w:cs="Arial"/>
                <w:i/>
                <w:sz w:val="18"/>
                <w:szCs w:val="18"/>
              </w:rPr>
              <w:t>when patient of NMH</w:t>
            </w:r>
            <w:r w:rsidRPr="007225C2">
              <w:rPr>
                <w:rFonts w:ascii="Verdana" w:hAnsi="Verdana" w:cs="Arial"/>
                <w:sz w:val="18"/>
                <w:szCs w:val="18"/>
              </w:rPr>
              <w:t>)</w:t>
            </w:r>
          </w:p>
        </w:tc>
        <w:tc>
          <w:tcPr>
            <w:tcW w:w="6858" w:type="dxa"/>
            <w:gridSpan w:val="5"/>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p>
        </w:tc>
      </w:tr>
      <w:tr w:rsidR="007225C2" w:rsidRPr="007225C2" w:rsidTr="007225C2">
        <w:trPr>
          <w:cantSplit/>
          <w:trHeight w:val="170"/>
          <w:jc w:val="center"/>
        </w:trPr>
        <w:tc>
          <w:tcPr>
            <w:tcW w:w="583" w:type="dxa"/>
            <w:tcBorders>
              <w:top w:val="single" w:sz="4" w:space="0" w:color="auto"/>
              <w:bottom w:val="single" w:sz="4" w:space="0" w:color="auto"/>
            </w:tcBorders>
            <w:shd w:val="clear" w:color="auto" w:fill="FFFFFF" w:themeFill="background1"/>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 xml:space="preserve">CURRENT </w:t>
            </w:r>
            <w:r w:rsidRPr="007225C2">
              <w:rPr>
                <w:rFonts w:ascii="Verdana" w:hAnsi="Verdana" w:cs="Arial"/>
                <w:b/>
                <w:sz w:val="18"/>
                <w:szCs w:val="18"/>
              </w:rPr>
              <w:t>HOME ADDRESS</w:t>
            </w:r>
            <w:r>
              <w:rPr>
                <w:rFonts w:ascii="Verdana" w:hAnsi="Verdana" w:cs="Arial"/>
                <w:b/>
                <w:sz w:val="18"/>
                <w:szCs w:val="18"/>
              </w:rPr>
              <w:t>:</w:t>
            </w:r>
            <w:r>
              <w:rPr>
                <w:rFonts w:ascii="Verdana" w:hAnsi="Verdana" w:cs="Arial"/>
                <w:b/>
                <w:sz w:val="18"/>
                <w:szCs w:val="18"/>
              </w:rPr>
              <w:br/>
            </w:r>
            <w:r w:rsidRPr="007225C2">
              <w:rPr>
                <w:rFonts w:ascii="Verdana" w:hAnsi="Verdana" w:cs="Arial"/>
                <w:sz w:val="18"/>
                <w:szCs w:val="18"/>
              </w:rPr>
              <w:t>(</w:t>
            </w:r>
            <w:r w:rsidRPr="007225C2">
              <w:rPr>
                <w:rFonts w:ascii="Verdana" w:hAnsi="Verdana" w:cs="Arial"/>
                <w:i/>
                <w:sz w:val="18"/>
                <w:szCs w:val="18"/>
              </w:rPr>
              <w:t>if different to present</w:t>
            </w:r>
            <w:r w:rsidRPr="007225C2">
              <w:rPr>
                <w:rFonts w:ascii="Verdana" w:hAnsi="Verdana" w:cs="Arial"/>
                <w:sz w:val="18"/>
                <w:szCs w:val="18"/>
              </w:rPr>
              <w:t>)</w:t>
            </w:r>
          </w:p>
        </w:tc>
        <w:tc>
          <w:tcPr>
            <w:tcW w:w="6858" w:type="dxa"/>
            <w:gridSpan w:val="5"/>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p>
        </w:tc>
      </w:tr>
      <w:tr w:rsidR="007225C2" w:rsidRPr="007225C2" w:rsidTr="007225C2">
        <w:trPr>
          <w:cantSplit/>
          <w:trHeight w:val="170"/>
          <w:jc w:val="center"/>
        </w:trPr>
        <w:tc>
          <w:tcPr>
            <w:tcW w:w="583" w:type="dxa"/>
            <w:tcBorders>
              <w:top w:val="single" w:sz="4" w:space="0" w:color="auto"/>
              <w:bottom w:val="single" w:sz="4" w:space="0" w:color="auto"/>
            </w:tcBorders>
            <w:shd w:val="clear" w:color="auto" w:fill="C6D9F1" w:themeFill="text2" w:themeFillTint="33"/>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DATE OF BIRTH:</w:t>
            </w:r>
          </w:p>
        </w:tc>
        <w:tc>
          <w:tcPr>
            <w:tcW w:w="6858" w:type="dxa"/>
            <w:gridSpan w:val="5"/>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p>
        </w:tc>
      </w:tr>
      <w:tr w:rsidR="007225C2" w:rsidRPr="007225C2" w:rsidTr="007225C2">
        <w:trPr>
          <w:cantSplit/>
          <w:trHeight w:val="170"/>
          <w:jc w:val="center"/>
        </w:trPr>
        <w:tc>
          <w:tcPr>
            <w:tcW w:w="583" w:type="dxa"/>
            <w:tcBorders>
              <w:top w:val="single" w:sz="4" w:space="0" w:color="auto"/>
              <w:bottom w:val="single" w:sz="4" w:space="0" w:color="auto"/>
            </w:tcBorders>
            <w:shd w:val="clear" w:color="auto" w:fill="FFFFFF" w:themeFill="background1"/>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HOSPITAL NUMBER</w:t>
            </w:r>
            <w:r>
              <w:rPr>
                <w:rFonts w:ascii="Verdana" w:hAnsi="Verdana" w:cs="Arial"/>
                <w:b/>
                <w:sz w:val="18"/>
                <w:szCs w:val="18"/>
              </w:rPr>
              <w:t>:</w:t>
            </w:r>
            <w:r>
              <w:rPr>
                <w:rFonts w:ascii="Verdana" w:hAnsi="Verdana" w:cs="Arial"/>
                <w:b/>
                <w:sz w:val="18"/>
                <w:szCs w:val="18"/>
              </w:rPr>
              <w:br/>
            </w:r>
            <w:r w:rsidRPr="007225C2">
              <w:rPr>
                <w:rFonts w:ascii="Verdana" w:hAnsi="Verdana" w:cs="Arial"/>
                <w:sz w:val="18"/>
                <w:szCs w:val="18"/>
              </w:rPr>
              <w:t>(</w:t>
            </w:r>
            <w:r w:rsidRPr="007225C2">
              <w:rPr>
                <w:rFonts w:ascii="Verdana" w:hAnsi="Verdana" w:cs="Arial"/>
                <w:i/>
                <w:sz w:val="18"/>
                <w:szCs w:val="18"/>
              </w:rPr>
              <w:t>if known</w:t>
            </w:r>
            <w:r w:rsidRPr="007225C2">
              <w:rPr>
                <w:rFonts w:ascii="Verdana" w:hAnsi="Verdana" w:cs="Arial"/>
                <w:sz w:val="18"/>
                <w:szCs w:val="18"/>
              </w:rPr>
              <w:t>)</w:t>
            </w:r>
          </w:p>
        </w:tc>
        <w:tc>
          <w:tcPr>
            <w:tcW w:w="6858" w:type="dxa"/>
            <w:gridSpan w:val="5"/>
            <w:tcBorders>
              <w:top w:val="single" w:sz="4" w:space="0" w:color="auto"/>
              <w:bottom w:val="single" w:sz="4" w:space="0" w:color="auto"/>
            </w:tcBorders>
            <w:shd w:val="clear" w:color="auto" w:fill="FFFFFF" w:themeFill="background1"/>
            <w:vAlign w:val="center"/>
          </w:tcPr>
          <w:p w:rsidR="007225C2" w:rsidRPr="007225C2" w:rsidRDefault="007225C2" w:rsidP="007225C2">
            <w:pPr>
              <w:spacing w:before="120" w:after="120"/>
              <w:rPr>
                <w:rFonts w:ascii="Verdana" w:hAnsi="Verdana" w:cs="Arial"/>
                <w:b/>
                <w:sz w:val="18"/>
                <w:szCs w:val="18"/>
              </w:rPr>
            </w:pPr>
          </w:p>
        </w:tc>
      </w:tr>
      <w:tr w:rsidR="007225C2" w:rsidRPr="007225C2" w:rsidTr="00122358">
        <w:trPr>
          <w:cantSplit/>
          <w:trHeight w:val="170"/>
          <w:jc w:val="center"/>
        </w:trPr>
        <w:tc>
          <w:tcPr>
            <w:tcW w:w="583" w:type="dxa"/>
            <w:tcBorders>
              <w:top w:val="single" w:sz="4" w:space="0" w:color="auto"/>
              <w:bottom w:val="single" w:sz="4" w:space="0" w:color="auto"/>
            </w:tcBorders>
            <w:shd w:val="clear" w:color="auto" w:fill="C6D9F1" w:themeFill="text2" w:themeFillTint="33"/>
          </w:tcPr>
          <w:p w:rsidR="007225C2" w:rsidRPr="007225C2" w:rsidRDefault="007225C2" w:rsidP="007225C2">
            <w:pPr>
              <w:pStyle w:val="ListParagraph"/>
              <w:numPr>
                <w:ilvl w:val="0"/>
                <w:numId w:val="2"/>
              </w:numPr>
              <w:spacing w:before="120" w:after="12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r w:rsidRPr="007225C2">
              <w:rPr>
                <w:rFonts w:ascii="Verdana" w:hAnsi="Verdana" w:cs="Arial"/>
                <w:b/>
                <w:sz w:val="18"/>
                <w:szCs w:val="18"/>
              </w:rPr>
              <w:t xml:space="preserve">HOME TELEPHONE </w:t>
            </w:r>
            <w:r>
              <w:rPr>
                <w:rFonts w:ascii="Verdana" w:hAnsi="Verdana" w:cs="Arial"/>
                <w:b/>
                <w:sz w:val="18"/>
                <w:szCs w:val="18"/>
              </w:rPr>
              <w:t>No.</w:t>
            </w:r>
            <w:r w:rsidRPr="007225C2">
              <w:rPr>
                <w:rFonts w:ascii="Verdana" w:hAnsi="Verdana" w:cs="Arial"/>
                <w:b/>
                <w:sz w:val="18"/>
                <w:szCs w:val="18"/>
              </w:rPr>
              <w:t xml:space="preserve">: </w:t>
            </w:r>
          </w:p>
        </w:tc>
        <w:tc>
          <w:tcPr>
            <w:tcW w:w="2551" w:type="dxa"/>
            <w:gridSpan w:val="2"/>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p>
        </w:tc>
        <w:tc>
          <w:tcPr>
            <w:tcW w:w="1818" w:type="dxa"/>
            <w:gridSpan w:val="2"/>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jc w:val="right"/>
              <w:rPr>
                <w:rFonts w:ascii="Verdana" w:hAnsi="Verdana" w:cs="Arial"/>
                <w:b/>
                <w:sz w:val="18"/>
                <w:szCs w:val="18"/>
              </w:rPr>
            </w:pPr>
            <w:r w:rsidRPr="007225C2">
              <w:rPr>
                <w:rFonts w:ascii="Verdana" w:hAnsi="Verdana" w:cs="Arial"/>
                <w:b/>
                <w:sz w:val="18"/>
                <w:szCs w:val="18"/>
              </w:rPr>
              <w:t>MOBILE</w:t>
            </w:r>
            <w:r>
              <w:rPr>
                <w:rFonts w:ascii="Verdana" w:hAnsi="Verdana" w:cs="Arial"/>
                <w:b/>
                <w:sz w:val="18"/>
                <w:szCs w:val="18"/>
              </w:rPr>
              <w:t xml:space="preserve"> No.:</w:t>
            </w:r>
          </w:p>
        </w:tc>
        <w:tc>
          <w:tcPr>
            <w:tcW w:w="2489" w:type="dxa"/>
            <w:tcBorders>
              <w:top w:val="single" w:sz="4" w:space="0" w:color="auto"/>
              <w:bottom w:val="single" w:sz="4" w:space="0" w:color="auto"/>
            </w:tcBorders>
            <w:shd w:val="clear" w:color="auto" w:fill="C6D9F1" w:themeFill="text2" w:themeFillTint="33"/>
            <w:vAlign w:val="center"/>
          </w:tcPr>
          <w:p w:rsidR="007225C2" w:rsidRPr="007225C2" w:rsidRDefault="007225C2" w:rsidP="007225C2">
            <w:pPr>
              <w:spacing w:before="120" w:after="120"/>
              <w:rPr>
                <w:rFonts w:ascii="Verdana" w:hAnsi="Verdana" w:cs="Arial"/>
                <w:b/>
                <w:sz w:val="18"/>
                <w:szCs w:val="18"/>
              </w:rPr>
            </w:pPr>
          </w:p>
        </w:tc>
      </w:tr>
      <w:tr w:rsidR="00302E6D" w:rsidRPr="007225C2" w:rsidTr="00122358">
        <w:trPr>
          <w:cantSplit/>
          <w:trHeight w:val="170"/>
          <w:jc w:val="center"/>
        </w:trPr>
        <w:tc>
          <w:tcPr>
            <w:tcW w:w="583" w:type="dxa"/>
            <w:tcBorders>
              <w:top w:val="single" w:sz="4" w:space="0" w:color="auto"/>
              <w:bottom w:val="nil"/>
            </w:tcBorders>
            <w:shd w:val="clear" w:color="auto" w:fill="FFFFFF" w:themeFill="background1"/>
          </w:tcPr>
          <w:p w:rsidR="00302E6D" w:rsidRPr="007225C2" w:rsidRDefault="00302E6D" w:rsidP="007225C2">
            <w:pPr>
              <w:pStyle w:val="ListParagraph"/>
              <w:numPr>
                <w:ilvl w:val="0"/>
                <w:numId w:val="2"/>
              </w:numPr>
              <w:spacing w:before="120" w:after="120"/>
              <w:contextualSpacing w:val="0"/>
              <w:jc w:val="center"/>
              <w:rPr>
                <w:rFonts w:ascii="Verdana" w:hAnsi="Verdana" w:cs="Arial"/>
                <w:b/>
                <w:sz w:val="18"/>
                <w:szCs w:val="18"/>
              </w:rPr>
            </w:pPr>
          </w:p>
        </w:tc>
        <w:tc>
          <w:tcPr>
            <w:tcW w:w="9956" w:type="dxa"/>
            <w:gridSpan w:val="6"/>
            <w:tcBorders>
              <w:top w:val="single" w:sz="4" w:space="0" w:color="auto"/>
              <w:bottom w:val="single" w:sz="4" w:space="0" w:color="auto"/>
            </w:tcBorders>
            <w:shd w:val="clear" w:color="auto" w:fill="FFFFFF" w:themeFill="background1"/>
            <w:vAlign w:val="center"/>
          </w:tcPr>
          <w:p w:rsidR="00302E6D" w:rsidRPr="007225C2" w:rsidRDefault="00302E6D" w:rsidP="007225C2">
            <w:pPr>
              <w:spacing w:before="120" w:after="120"/>
              <w:rPr>
                <w:rFonts w:ascii="Verdana" w:hAnsi="Verdana" w:cs="Arial"/>
                <w:b/>
                <w:sz w:val="18"/>
                <w:szCs w:val="18"/>
              </w:rPr>
            </w:pPr>
            <w:r w:rsidRPr="007225C2">
              <w:rPr>
                <w:rFonts w:ascii="Verdana" w:hAnsi="Verdana" w:cs="Arial"/>
                <w:b/>
                <w:sz w:val="18"/>
                <w:szCs w:val="18"/>
              </w:rPr>
              <w:t>DETAILS OF INFORMATION REQUEST:</w:t>
            </w:r>
          </w:p>
        </w:tc>
      </w:tr>
      <w:tr w:rsidR="00302E6D" w:rsidRPr="007225C2" w:rsidTr="00122358">
        <w:trPr>
          <w:cantSplit/>
          <w:trHeight w:val="5032"/>
          <w:jc w:val="center"/>
        </w:trPr>
        <w:tc>
          <w:tcPr>
            <w:tcW w:w="583" w:type="dxa"/>
            <w:tcBorders>
              <w:top w:val="nil"/>
              <w:bottom w:val="single" w:sz="4" w:space="0" w:color="auto"/>
            </w:tcBorders>
            <w:shd w:val="clear" w:color="auto" w:fill="FFFFFF" w:themeFill="background1"/>
          </w:tcPr>
          <w:p w:rsidR="00302E6D" w:rsidRPr="007225C2" w:rsidRDefault="00302E6D" w:rsidP="007225C2">
            <w:pPr>
              <w:spacing w:before="240" w:after="240"/>
              <w:jc w:val="center"/>
              <w:rPr>
                <w:rFonts w:ascii="Verdana" w:hAnsi="Verdana" w:cs="Arial"/>
                <w:b/>
                <w:sz w:val="18"/>
                <w:szCs w:val="18"/>
              </w:rPr>
            </w:pPr>
          </w:p>
        </w:tc>
        <w:tc>
          <w:tcPr>
            <w:tcW w:w="9956" w:type="dxa"/>
            <w:gridSpan w:val="6"/>
            <w:tcBorders>
              <w:top w:val="single" w:sz="4" w:space="0" w:color="auto"/>
              <w:bottom w:val="single" w:sz="4" w:space="0" w:color="auto"/>
            </w:tcBorders>
            <w:shd w:val="clear" w:color="auto" w:fill="FFFFFF" w:themeFill="background1"/>
          </w:tcPr>
          <w:p w:rsidR="00302E6D" w:rsidRPr="007225C2" w:rsidRDefault="00302E6D" w:rsidP="00122358">
            <w:pPr>
              <w:spacing w:before="240" w:after="240"/>
              <w:rPr>
                <w:rFonts w:ascii="Verdana" w:hAnsi="Verdana" w:cs="Arial"/>
                <w:b/>
                <w:sz w:val="18"/>
                <w:szCs w:val="18"/>
              </w:rPr>
            </w:pPr>
            <w:bookmarkStart w:id="0" w:name="_GoBack"/>
            <w:bookmarkEnd w:id="0"/>
          </w:p>
        </w:tc>
      </w:tr>
      <w:tr w:rsidR="00122358" w:rsidRPr="007225C2" w:rsidTr="00122358">
        <w:trPr>
          <w:cantSplit/>
          <w:trHeight w:val="170"/>
          <w:jc w:val="center"/>
        </w:trPr>
        <w:tc>
          <w:tcPr>
            <w:tcW w:w="583" w:type="dxa"/>
            <w:tcBorders>
              <w:top w:val="single" w:sz="4" w:space="0" w:color="auto"/>
              <w:bottom w:val="single" w:sz="4" w:space="0" w:color="auto"/>
            </w:tcBorders>
            <w:shd w:val="clear" w:color="auto" w:fill="C6D9F1" w:themeFill="text2" w:themeFillTint="33"/>
          </w:tcPr>
          <w:p w:rsidR="00122358" w:rsidRPr="007225C2" w:rsidRDefault="00122358" w:rsidP="00122358">
            <w:pPr>
              <w:pStyle w:val="ListParagraph"/>
              <w:numPr>
                <w:ilvl w:val="0"/>
                <w:numId w:val="2"/>
              </w:numPr>
              <w:spacing w:before="240" w:after="240"/>
              <w:contextualSpacing w:val="0"/>
              <w:jc w:val="center"/>
              <w:rPr>
                <w:rFonts w:ascii="Verdana" w:hAnsi="Verdana" w:cs="Arial"/>
                <w:b/>
                <w:sz w:val="18"/>
                <w:szCs w:val="18"/>
              </w:rPr>
            </w:pPr>
          </w:p>
        </w:tc>
        <w:tc>
          <w:tcPr>
            <w:tcW w:w="3098" w:type="dxa"/>
            <w:tcBorders>
              <w:top w:val="single" w:sz="4" w:space="0" w:color="auto"/>
              <w:bottom w:val="single" w:sz="4" w:space="0" w:color="auto"/>
            </w:tcBorders>
            <w:shd w:val="clear" w:color="auto" w:fill="C6D9F1" w:themeFill="text2" w:themeFillTint="33"/>
            <w:vAlign w:val="center"/>
          </w:tcPr>
          <w:p w:rsidR="00122358" w:rsidRPr="007225C2" w:rsidRDefault="00122358" w:rsidP="00122358">
            <w:pPr>
              <w:spacing w:before="240" w:after="240"/>
              <w:rPr>
                <w:rFonts w:ascii="Verdana" w:hAnsi="Verdana" w:cs="Arial"/>
                <w:b/>
                <w:sz w:val="18"/>
                <w:szCs w:val="18"/>
              </w:rPr>
            </w:pPr>
            <w:r>
              <w:rPr>
                <w:rFonts w:ascii="Verdana" w:hAnsi="Verdana" w:cs="Arial"/>
                <w:b/>
                <w:sz w:val="18"/>
                <w:szCs w:val="18"/>
              </w:rPr>
              <w:t>SIGNED</w:t>
            </w:r>
            <w:r w:rsidRPr="007225C2">
              <w:rPr>
                <w:rFonts w:ascii="Verdana" w:hAnsi="Verdana" w:cs="Arial"/>
                <w:b/>
                <w:sz w:val="18"/>
                <w:szCs w:val="18"/>
              </w:rPr>
              <w:t xml:space="preserve">: </w:t>
            </w:r>
          </w:p>
        </w:tc>
        <w:tc>
          <w:tcPr>
            <w:tcW w:w="3544" w:type="dxa"/>
            <w:gridSpan w:val="3"/>
            <w:tcBorders>
              <w:top w:val="single" w:sz="4" w:space="0" w:color="auto"/>
              <w:bottom w:val="single" w:sz="4" w:space="0" w:color="auto"/>
            </w:tcBorders>
            <w:shd w:val="clear" w:color="auto" w:fill="C6D9F1" w:themeFill="text2" w:themeFillTint="33"/>
            <w:vAlign w:val="center"/>
          </w:tcPr>
          <w:p w:rsidR="00122358" w:rsidRPr="007225C2" w:rsidRDefault="00122358" w:rsidP="00122358">
            <w:pPr>
              <w:spacing w:before="240" w:after="240"/>
              <w:rPr>
                <w:rFonts w:ascii="Verdana" w:hAnsi="Verdana" w:cs="Arial"/>
                <w:b/>
                <w:sz w:val="18"/>
                <w:szCs w:val="18"/>
              </w:rPr>
            </w:pPr>
          </w:p>
        </w:tc>
        <w:tc>
          <w:tcPr>
            <w:tcW w:w="825" w:type="dxa"/>
            <w:tcBorders>
              <w:top w:val="single" w:sz="4" w:space="0" w:color="auto"/>
              <w:bottom w:val="single" w:sz="4" w:space="0" w:color="auto"/>
            </w:tcBorders>
            <w:shd w:val="clear" w:color="auto" w:fill="C6D9F1" w:themeFill="text2" w:themeFillTint="33"/>
            <w:vAlign w:val="center"/>
          </w:tcPr>
          <w:p w:rsidR="00122358" w:rsidRPr="007225C2" w:rsidRDefault="00122358" w:rsidP="00122358">
            <w:pPr>
              <w:spacing w:before="240" w:after="240"/>
              <w:jc w:val="right"/>
              <w:rPr>
                <w:rFonts w:ascii="Verdana" w:hAnsi="Verdana" w:cs="Arial"/>
                <w:b/>
                <w:sz w:val="18"/>
                <w:szCs w:val="18"/>
              </w:rPr>
            </w:pPr>
            <w:r>
              <w:rPr>
                <w:rFonts w:ascii="Verdana" w:hAnsi="Verdana" w:cs="Arial"/>
                <w:b/>
                <w:sz w:val="18"/>
                <w:szCs w:val="18"/>
              </w:rPr>
              <w:t>DATE:</w:t>
            </w:r>
          </w:p>
        </w:tc>
        <w:tc>
          <w:tcPr>
            <w:tcW w:w="2489" w:type="dxa"/>
            <w:tcBorders>
              <w:top w:val="single" w:sz="4" w:space="0" w:color="auto"/>
              <w:bottom w:val="single" w:sz="4" w:space="0" w:color="auto"/>
            </w:tcBorders>
            <w:shd w:val="clear" w:color="auto" w:fill="C6D9F1" w:themeFill="text2" w:themeFillTint="33"/>
            <w:vAlign w:val="center"/>
          </w:tcPr>
          <w:p w:rsidR="00122358" w:rsidRPr="007225C2" w:rsidRDefault="00122358" w:rsidP="00122358">
            <w:pPr>
              <w:spacing w:before="240" w:after="240"/>
              <w:rPr>
                <w:rFonts w:ascii="Verdana" w:hAnsi="Verdana" w:cs="Arial"/>
                <w:b/>
                <w:sz w:val="18"/>
                <w:szCs w:val="18"/>
              </w:rPr>
            </w:pPr>
          </w:p>
        </w:tc>
      </w:tr>
    </w:tbl>
    <w:p w:rsidR="00763E99" w:rsidRPr="00763E99" w:rsidRDefault="00763E99" w:rsidP="007225C2">
      <w:pPr>
        <w:rPr>
          <w:rFonts w:ascii="Arial" w:hAnsi="Arial" w:cs="Arial"/>
          <w:sz w:val="20"/>
          <w:szCs w:val="20"/>
        </w:rPr>
      </w:pPr>
    </w:p>
    <w:sectPr w:rsidR="00763E99" w:rsidRPr="00763E99" w:rsidSect="00C53EB2">
      <w:footerReference w:type="default" r:id="rId8"/>
      <w:pgSz w:w="11906" w:h="16838" w:code="9"/>
      <w:pgMar w:top="680" w:right="1134" w:bottom="680" w:left="1134" w:header="709" w:footer="624"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F0" w:rsidRDefault="003273F0" w:rsidP="00842E07">
      <w:r>
        <w:separator/>
      </w:r>
    </w:p>
  </w:endnote>
  <w:endnote w:type="continuationSeparator" w:id="0">
    <w:p w:rsidR="003273F0" w:rsidRDefault="003273F0" w:rsidP="0084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F2" w:rsidRPr="00336B07" w:rsidRDefault="00336B07" w:rsidP="00336B07">
    <w:pPr>
      <w:pStyle w:val="Footer"/>
      <w:jc w:val="center"/>
      <w:rPr>
        <w:rFonts w:ascii="Verdana" w:hAnsi="Verdana" w:cs="Arial"/>
        <w:sz w:val="14"/>
        <w:szCs w:val="18"/>
      </w:rPr>
    </w:pPr>
    <w:r w:rsidRPr="00336B07">
      <w:rPr>
        <w:rFonts w:ascii="Verdana" w:hAnsi="Verdana" w:cs="Arial"/>
        <w:sz w:val="14"/>
        <w:szCs w:val="18"/>
      </w:rPr>
      <w:t>NMH Patient Services</w:t>
    </w:r>
    <w:r w:rsidR="00302E6D">
      <w:rPr>
        <w:rFonts w:ascii="Verdana" w:hAnsi="Verdana" w:cs="Arial"/>
        <w:sz w:val="14"/>
        <w:szCs w:val="18"/>
      </w:rPr>
      <w:t xml:space="preserve"> FOI Request Form</w:t>
    </w:r>
    <w:r w:rsidR="00D16DF2" w:rsidRPr="00336B07">
      <w:rPr>
        <w:rFonts w:ascii="Verdana" w:hAnsi="Verdana" w:cs="Arial"/>
        <w:sz w:val="14"/>
        <w:szCs w:val="18"/>
      </w:rPr>
      <w:tab/>
    </w:r>
    <w:r w:rsidR="00D16DF2" w:rsidRPr="00336B07">
      <w:rPr>
        <w:rFonts w:ascii="Verdana" w:hAnsi="Verdana" w:cs="Arial"/>
        <w:sz w:val="14"/>
        <w:szCs w:val="18"/>
      </w:rPr>
      <w:fldChar w:fldCharType="begin"/>
    </w:r>
    <w:r w:rsidR="00D16DF2" w:rsidRPr="00336B07">
      <w:rPr>
        <w:rFonts w:ascii="Verdana" w:hAnsi="Verdana" w:cs="Arial"/>
        <w:sz w:val="14"/>
        <w:szCs w:val="18"/>
      </w:rPr>
      <w:instrText xml:space="preserve"> PAGE   \* MERGEFORMAT </w:instrText>
    </w:r>
    <w:r w:rsidR="00D16DF2" w:rsidRPr="00336B07">
      <w:rPr>
        <w:rFonts w:ascii="Verdana" w:hAnsi="Verdana" w:cs="Arial"/>
        <w:sz w:val="14"/>
        <w:szCs w:val="18"/>
      </w:rPr>
      <w:fldChar w:fldCharType="separate"/>
    </w:r>
    <w:r w:rsidR="00122358">
      <w:rPr>
        <w:rFonts w:ascii="Verdana" w:hAnsi="Verdana" w:cs="Arial"/>
        <w:noProof/>
        <w:sz w:val="14"/>
        <w:szCs w:val="18"/>
      </w:rPr>
      <w:t>1</w:t>
    </w:r>
    <w:r w:rsidR="00D16DF2" w:rsidRPr="00336B07">
      <w:rPr>
        <w:rFonts w:ascii="Verdana" w:hAnsi="Verdana" w:cs="Arial"/>
        <w:noProof/>
        <w:sz w:val="14"/>
        <w:szCs w:val="18"/>
      </w:rPr>
      <w:fldChar w:fldCharType="end"/>
    </w:r>
    <w:r w:rsidR="00D16DF2" w:rsidRPr="00336B07">
      <w:rPr>
        <w:rFonts w:ascii="Verdana" w:hAnsi="Verdana" w:cs="Arial"/>
        <w:sz w:val="14"/>
        <w:szCs w:val="18"/>
      </w:rPr>
      <w:tab/>
    </w:r>
    <w:r w:rsidRPr="00336B07">
      <w:rPr>
        <w:rFonts w:ascii="Verdana" w:hAnsi="Verdana" w:cs="Arial"/>
        <w:sz w:val="14"/>
        <w:szCs w:val="18"/>
      </w:rPr>
      <w:t>Ver.1.0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F0" w:rsidRDefault="003273F0" w:rsidP="00842E07">
      <w:r>
        <w:separator/>
      </w:r>
    </w:p>
  </w:footnote>
  <w:footnote w:type="continuationSeparator" w:id="0">
    <w:p w:rsidR="003273F0" w:rsidRDefault="003273F0" w:rsidP="00842E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0530"/>
    <w:multiLevelType w:val="hybridMultilevel"/>
    <w:tmpl w:val="01927C28"/>
    <w:lvl w:ilvl="0" w:tplc="B87AB324">
      <w:start w:val="1"/>
      <w:numFmt w:val="decimal"/>
      <w:lvlText w:val="8.%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8B49CB"/>
    <w:multiLevelType w:val="hybridMultilevel"/>
    <w:tmpl w:val="E7068000"/>
    <w:lvl w:ilvl="0" w:tplc="8E32B19A">
      <w:start w:val="1"/>
      <w:numFmt w:val="decimal"/>
      <w:lvlText w:val="12.%1."/>
      <w:lvlJc w:val="left"/>
      <w:pPr>
        <w:ind w:left="360" w:hanging="360"/>
      </w:pPr>
      <w:rPr>
        <w:rFonts w:hint="default"/>
        <w:b w:val="0"/>
        <w:i w:val="0"/>
        <w:color w:val="auto"/>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DD55E6"/>
    <w:multiLevelType w:val="hybridMultilevel"/>
    <w:tmpl w:val="4F18DCC0"/>
    <w:lvl w:ilvl="0" w:tplc="D53AD14E">
      <w:start w:val="1"/>
      <w:numFmt w:val="decimal"/>
      <w:lvlText w:val="7.%1."/>
      <w:lvlJc w:val="left"/>
      <w:pPr>
        <w:ind w:left="360" w:hanging="360"/>
      </w:pPr>
      <w:rPr>
        <w:rFonts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CD20A8"/>
    <w:multiLevelType w:val="hybridMultilevel"/>
    <w:tmpl w:val="B9A0E172"/>
    <w:lvl w:ilvl="0" w:tplc="FECEAF62">
      <w:start w:val="1"/>
      <w:numFmt w:val="decimal"/>
      <w:lvlText w:val="6.%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527FB"/>
    <w:multiLevelType w:val="hybridMultilevel"/>
    <w:tmpl w:val="4E044F2A"/>
    <w:lvl w:ilvl="0" w:tplc="726ADD74">
      <w:start w:val="1"/>
      <w:numFmt w:val="decimal"/>
      <w:lvlText w:val="12.%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87053F"/>
    <w:multiLevelType w:val="hybridMultilevel"/>
    <w:tmpl w:val="D0AE55CC"/>
    <w:lvl w:ilvl="0" w:tplc="CC461F36">
      <w:start w:val="1"/>
      <w:numFmt w:val="decimal"/>
      <w:lvlText w:val="4.%1."/>
      <w:lvlJc w:val="left"/>
      <w:pPr>
        <w:ind w:left="360" w:hanging="360"/>
      </w:pPr>
      <w:rPr>
        <w:rFonts w:ascii="Verdana" w:hAnsi="Verdana" w:hint="default"/>
        <w:b w:val="0"/>
        <w:i w:val="0"/>
        <w:color w:val="auto"/>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7747D6"/>
    <w:multiLevelType w:val="hybridMultilevel"/>
    <w:tmpl w:val="E668C6FC"/>
    <w:lvl w:ilvl="0" w:tplc="09B272F6">
      <w:start w:val="1"/>
      <w:numFmt w:val="decimal"/>
      <w:lvlText w:val="7.%1."/>
      <w:lvlJc w:val="left"/>
      <w:pPr>
        <w:ind w:left="360" w:hanging="360"/>
      </w:pPr>
      <w:rPr>
        <w:rFonts w:ascii="Verdana" w:hAnsi="Verdana" w:hint="default"/>
        <w:b w:val="0"/>
        <w:i w:val="0"/>
        <w:color w:val="auto"/>
        <w:sz w:val="18"/>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B64A66"/>
    <w:multiLevelType w:val="hybridMultilevel"/>
    <w:tmpl w:val="5E72A0AA"/>
    <w:lvl w:ilvl="0" w:tplc="14C4EBF4">
      <w:start w:val="1"/>
      <w:numFmt w:val="decimal"/>
      <w:lvlText w:val="9.%1."/>
      <w:lvlJc w:val="left"/>
      <w:pPr>
        <w:ind w:left="360" w:hanging="360"/>
      </w:pPr>
      <w:rPr>
        <w:rFonts w:ascii="Verdana" w:hAnsi="Verdana" w:hint="default"/>
        <w:b w:val="0"/>
        <w:i w:val="0"/>
        <w:color w:val="auto"/>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62427D"/>
    <w:multiLevelType w:val="hybridMultilevel"/>
    <w:tmpl w:val="EA44DC3C"/>
    <w:lvl w:ilvl="0" w:tplc="617C6B26">
      <w:start w:val="1"/>
      <w:numFmt w:val="decimal"/>
      <w:lvlText w:val="10.%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CC295A"/>
    <w:multiLevelType w:val="hybridMultilevel"/>
    <w:tmpl w:val="BEA2E594"/>
    <w:lvl w:ilvl="0" w:tplc="0E58C1F8">
      <w:start w:val="51"/>
      <w:numFmt w:val="bullet"/>
      <w:lvlText w:val="-"/>
      <w:lvlJc w:val="left"/>
      <w:pPr>
        <w:ind w:left="444" w:hanging="360"/>
      </w:pPr>
      <w:rPr>
        <w:rFonts w:ascii="Verdana" w:eastAsiaTheme="minorHAnsi" w:hAnsi="Verdana" w:cstheme="minorBidi" w:hint="default"/>
        <w:b w:val="0"/>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10" w15:restartNumberingAfterBreak="0">
    <w:nsid w:val="370C045E"/>
    <w:multiLevelType w:val="hybridMultilevel"/>
    <w:tmpl w:val="9716AA9C"/>
    <w:lvl w:ilvl="0" w:tplc="506255D8">
      <w:start w:val="1"/>
      <w:numFmt w:val="decimalZero"/>
      <w:lvlText w:val="%1."/>
      <w:lvlJc w:val="left"/>
      <w:pPr>
        <w:ind w:left="360" w:hanging="360"/>
      </w:pPr>
      <w:rPr>
        <w:rFonts w:ascii="Verdana" w:hAnsi="Verdana" w:hint="default"/>
        <w:b/>
        <w:i w:val="0"/>
        <w:color w:val="auto"/>
        <w:sz w:val="18"/>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A5671"/>
    <w:multiLevelType w:val="hybridMultilevel"/>
    <w:tmpl w:val="6AE8C99A"/>
    <w:lvl w:ilvl="0" w:tplc="64AA4ED4">
      <w:start w:val="1"/>
      <w:numFmt w:val="decimal"/>
      <w:lvlText w:val="3.%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9C00EE"/>
    <w:multiLevelType w:val="hybridMultilevel"/>
    <w:tmpl w:val="DF125A90"/>
    <w:lvl w:ilvl="0" w:tplc="B1F809BC">
      <w:start w:val="1"/>
      <w:numFmt w:val="decimal"/>
      <w:lvlText w:val="2.%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930F51"/>
    <w:multiLevelType w:val="hybridMultilevel"/>
    <w:tmpl w:val="F41A4AAA"/>
    <w:lvl w:ilvl="0" w:tplc="E49CBD6C">
      <w:start w:val="1"/>
      <w:numFmt w:val="decimal"/>
      <w:lvlText w:val="3.%1."/>
      <w:lvlJc w:val="left"/>
      <w:pPr>
        <w:ind w:left="360" w:hanging="360"/>
      </w:pPr>
      <w:rPr>
        <w:rFonts w:ascii="Verdana" w:hAnsi="Verdana" w:hint="default"/>
        <w:b w:val="0"/>
        <w:i w:val="0"/>
        <w:color w:val="auto"/>
        <w:sz w:val="18"/>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EA2A2C"/>
    <w:multiLevelType w:val="hybridMultilevel"/>
    <w:tmpl w:val="5882E244"/>
    <w:lvl w:ilvl="0" w:tplc="7870D2EC">
      <w:start w:val="1"/>
      <w:numFmt w:val="decimal"/>
      <w:lvlText w:val="9.%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56B36"/>
    <w:multiLevelType w:val="hybridMultilevel"/>
    <w:tmpl w:val="A26820E4"/>
    <w:lvl w:ilvl="0" w:tplc="F74E13F2">
      <w:start w:val="1"/>
      <w:numFmt w:val="decimal"/>
      <w:lvlText w:val="5.%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A94A4A"/>
    <w:multiLevelType w:val="hybridMultilevel"/>
    <w:tmpl w:val="909408A4"/>
    <w:lvl w:ilvl="0" w:tplc="1C0AFA76">
      <w:start w:val="1"/>
      <w:numFmt w:val="decimal"/>
      <w:lvlText w:val="1.%1."/>
      <w:lvlJc w:val="left"/>
      <w:pPr>
        <w:ind w:left="720" w:hanging="360"/>
      </w:pPr>
      <w:rPr>
        <w:rFonts w:ascii="Verdana" w:hAnsi="Verdana" w:hint="default"/>
        <w:b w:val="0"/>
        <w:i w:val="0"/>
        <w:color w:val="auto"/>
        <w:sz w:val="18"/>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61A9C"/>
    <w:multiLevelType w:val="hybridMultilevel"/>
    <w:tmpl w:val="BAB664B0"/>
    <w:lvl w:ilvl="0" w:tplc="1BFE41F4">
      <w:start w:val="1"/>
      <w:numFmt w:val="decimal"/>
      <w:lvlText w:val="6.%1."/>
      <w:lvlJc w:val="left"/>
      <w:pPr>
        <w:ind w:left="360" w:hanging="360"/>
      </w:pPr>
      <w:rPr>
        <w:rFonts w:ascii="Verdana" w:hAnsi="Verdana" w:hint="default"/>
        <w:b w:val="0"/>
        <w:i w:val="0"/>
        <w:color w:val="auto"/>
        <w:sz w:val="18"/>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3240E9"/>
    <w:multiLevelType w:val="hybridMultilevel"/>
    <w:tmpl w:val="FB9C3DFC"/>
    <w:lvl w:ilvl="0" w:tplc="A09AAD3A">
      <w:start w:val="1"/>
      <w:numFmt w:val="decimal"/>
      <w:lvlText w:val="4.%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517A9E"/>
    <w:multiLevelType w:val="hybridMultilevel"/>
    <w:tmpl w:val="AA180742"/>
    <w:lvl w:ilvl="0" w:tplc="FA540262">
      <w:start w:val="1"/>
      <w:numFmt w:val="decimal"/>
      <w:lvlText w:val="10.%1."/>
      <w:lvlJc w:val="left"/>
      <w:pPr>
        <w:ind w:left="360" w:hanging="360"/>
      </w:pPr>
      <w:rPr>
        <w:rFonts w:ascii="Verdana" w:hAnsi="Verdana" w:hint="default"/>
        <w:b w:val="0"/>
        <w:i w:val="0"/>
        <w:color w:val="auto"/>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8E2958"/>
    <w:multiLevelType w:val="hybridMultilevel"/>
    <w:tmpl w:val="696A7C66"/>
    <w:lvl w:ilvl="0" w:tplc="983EF930">
      <w:start w:val="1"/>
      <w:numFmt w:val="decimal"/>
      <w:lvlText w:val="8.%1."/>
      <w:lvlJc w:val="left"/>
      <w:pPr>
        <w:ind w:left="360" w:hanging="360"/>
      </w:pPr>
      <w:rPr>
        <w:rFonts w:ascii="Verdana" w:hAnsi="Verdana" w:hint="default"/>
        <w:b w:val="0"/>
        <w:i w:val="0"/>
        <w:color w:val="auto"/>
        <w:sz w:val="18"/>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095ADA"/>
    <w:multiLevelType w:val="hybridMultilevel"/>
    <w:tmpl w:val="A498F704"/>
    <w:lvl w:ilvl="0" w:tplc="A02EB310">
      <w:start w:val="1"/>
      <w:numFmt w:val="decimal"/>
      <w:lvlText w:val="3.%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294E34"/>
    <w:multiLevelType w:val="hybridMultilevel"/>
    <w:tmpl w:val="CEBCC1B4"/>
    <w:lvl w:ilvl="0" w:tplc="14C4EBF4">
      <w:start w:val="1"/>
      <w:numFmt w:val="decimal"/>
      <w:lvlText w:val="9.%1."/>
      <w:lvlJc w:val="left"/>
      <w:pPr>
        <w:ind w:left="360" w:hanging="360"/>
      </w:pPr>
      <w:rPr>
        <w:rFonts w:ascii="Verdana" w:hAnsi="Verdana" w:hint="default"/>
        <w:b w:val="0"/>
        <w:i w:val="0"/>
        <w:color w:val="auto"/>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C45E16"/>
    <w:multiLevelType w:val="hybridMultilevel"/>
    <w:tmpl w:val="87600EF8"/>
    <w:lvl w:ilvl="0" w:tplc="14C4EBF4">
      <w:start w:val="1"/>
      <w:numFmt w:val="decimal"/>
      <w:lvlText w:val="9.%1."/>
      <w:lvlJc w:val="left"/>
      <w:pPr>
        <w:ind w:left="360" w:hanging="360"/>
      </w:pPr>
      <w:rPr>
        <w:rFonts w:ascii="Verdana" w:hAnsi="Verdana" w:hint="default"/>
        <w:b w:val="0"/>
        <w:i w:val="0"/>
        <w:color w:val="auto"/>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87426C"/>
    <w:multiLevelType w:val="hybridMultilevel"/>
    <w:tmpl w:val="37F4E7F4"/>
    <w:lvl w:ilvl="0" w:tplc="AD7E39BC">
      <w:start w:val="1"/>
      <w:numFmt w:val="decimal"/>
      <w:lvlText w:val="1.%1. "/>
      <w:lvlJc w:val="left"/>
      <w:pPr>
        <w:ind w:left="360" w:hanging="360"/>
      </w:pPr>
      <w:rPr>
        <w:rFonts w:ascii="Verdana" w:hAnsi="Verdana" w:hint="default"/>
        <w:b w:val="0"/>
        <w:i w:val="0"/>
        <w:color w:val="000000" w:themeColor="text1"/>
        <w:sz w:val="1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820EBB"/>
    <w:multiLevelType w:val="hybridMultilevel"/>
    <w:tmpl w:val="91EC84C0"/>
    <w:lvl w:ilvl="0" w:tplc="934C6CDE">
      <w:start w:val="1"/>
      <w:numFmt w:val="decimal"/>
      <w:lvlText w:val="2.%1."/>
      <w:lvlJc w:val="left"/>
      <w:pPr>
        <w:ind w:left="360" w:hanging="360"/>
      </w:pPr>
      <w:rPr>
        <w:rFonts w:ascii="Verdana" w:hAnsi="Verdana" w:hint="default"/>
        <w:b w:val="0"/>
        <w:i w:val="0"/>
        <w:color w:val="auto"/>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163B13"/>
    <w:multiLevelType w:val="hybridMultilevel"/>
    <w:tmpl w:val="791CA91C"/>
    <w:lvl w:ilvl="0" w:tplc="356CFF32">
      <w:start w:val="1"/>
      <w:numFmt w:val="decimal"/>
      <w:lvlText w:val="1.%1."/>
      <w:lvlJc w:val="left"/>
      <w:pPr>
        <w:ind w:left="360" w:hanging="360"/>
      </w:pPr>
      <w:rPr>
        <w:rFonts w:ascii="Verdana" w:hAnsi="Verdana" w:hint="default"/>
        <w:b/>
        <w:i w:val="0"/>
        <w:color w:val="C00000"/>
        <w:sz w:val="12"/>
        <w:szCs w:val="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10"/>
  </w:num>
  <w:num w:numId="3">
    <w:abstractNumId w:val="16"/>
  </w:num>
  <w:num w:numId="4">
    <w:abstractNumId w:val="17"/>
  </w:num>
  <w:num w:numId="5">
    <w:abstractNumId w:val="6"/>
  </w:num>
  <w:num w:numId="6">
    <w:abstractNumId w:val="13"/>
  </w:num>
  <w:num w:numId="7">
    <w:abstractNumId w:val="20"/>
  </w:num>
  <w:num w:numId="8">
    <w:abstractNumId w:val="12"/>
  </w:num>
  <w:num w:numId="9">
    <w:abstractNumId w:val="11"/>
  </w:num>
  <w:num w:numId="10">
    <w:abstractNumId w:val="3"/>
  </w:num>
  <w:num w:numId="11">
    <w:abstractNumId w:val="18"/>
  </w:num>
  <w:num w:numId="12">
    <w:abstractNumId w:val="19"/>
  </w:num>
  <w:num w:numId="13">
    <w:abstractNumId w:val="25"/>
  </w:num>
  <w:num w:numId="14">
    <w:abstractNumId w:val="9"/>
  </w:num>
  <w:num w:numId="15">
    <w:abstractNumId w:val="14"/>
  </w:num>
  <w:num w:numId="16">
    <w:abstractNumId w:val="0"/>
  </w:num>
  <w:num w:numId="17">
    <w:abstractNumId w:val="8"/>
  </w:num>
  <w:num w:numId="18">
    <w:abstractNumId w:val="15"/>
  </w:num>
  <w:num w:numId="19">
    <w:abstractNumId w:val="22"/>
  </w:num>
  <w:num w:numId="20">
    <w:abstractNumId w:val="7"/>
  </w:num>
  <w:num w:numId="21">
    <w:abstractNumId w:val="23"/>
  </w:num>
  <w:num w:numId="22">
    <w:abstractNumId w:val="21"/>
  </w:num>
  <w:num w:numId="23">
    <w:abstractNumId w:val="4"/>
  </w:num>
  <w:num w:numId="24">
    <w:abstractNumId w:val="2"/>
  </w:num>
  <w:num w:numId="25">
    <w:abstractNumId w:val="5"/>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99"/>
    <w:rsid w:val="000224AC"/>
    <w:rsid w:val="00030B64"/>
    <w:rsid w:val="00031401"/>
    <w:rsid w:val="00033D23"/>
    <w:rsid w:val="00037CC4"/>
    <w:rsid w:val="00044F25"/>
    <w:rsid w:val="00075987"/>
    <w:rsid w:val="0007762B"/>
    <w:rsid w:val="00080697"/>
    <w:rsid w:val="000A2216"/>
    <w:rsid w:val="000E222F"/>
    <w:rsid w:val="001018AA"/>
    <w:rsid w:val="00122358"/>
    <w:rsid w:val="001352CC"/>
    <w:rsid w:val="001504CE"/>
    <w:rsid w:val="00166B65"/>
    <w:rsid w:val="0018788A"/>
    <w:rsid w:val="00191DF6"/>
    <w:rsid w:val="00195952"/>
    <w:rsid w:val="00195E38"/>
    <w:rsid w:val="001B15CF"/>
    <w:rsid w:val="001E53CC"/>
    <w:rsid w:val="00215781"/>
    <w:rsid w:val="002369A1"/>
    <w:rsid w:val="002922B3"/>
    <w:rsid w:val="002976C0"/>
    <w:rsid w:val="002B3AD3"/>
    <w:rsid w:val="002C4B26"/>
    <w:rsid w:val="002D5D0B"/>
    <w:rsid w:val="002F2E8C"/>
    <w:rsid w:val="00302E6D"/>
    <w:rsid w:val="003273F0"/>
    <w:rsid w:val="0033266F"/>
    <w:rsid w:val="00336B07"/>
    <w:rsid w:val="00354DC4"/>
    <w:rsid w:val="0036085C"/>
    <w:rsid w:val="0037088B"/>
    <w:rsid w:val="00383721"/>
    <w:rsid w:val="003B5872"/>
    <w:rsid w:val="003D4313"/>
    <w:rsid w:val="003E76D5"/>
    <w:rsid w:val="00403C21"/>
    <w:rsid w:val="0042344D"/>
    <w:rsid w:val="00425A6A"/>
    <w:rsid w:val="00430331"/>
    <w:rsid w:val="00445B3E"/>
    <w:rsid w:val="00445BBF"/>
    <w:rsid w:val="004577D9"/>
    <w:rsid w:val="004957FA"/>
    <w:rsid w:val="0049730B"/>
    <w:rsid w:val="004A2129"/>
    <w:rsid w:val="004A2C31"/>
    <w:rsid w:val="004E125C"/>
    <w:rsid w:val="004E2B2D"/>
    <w:rsid w:val="004E7ADB"/>
    <w:rsid w:val="00541E3B"/>
    <w:rsid w:val="005527EC"/>
    <w:rsid w:val="005750F2"/>
    <w:rsid w:val="00590A59"/>
    <w:rsid w:val="005A11EF"/>
    <w:rsid w:val="005C0E9B"/>
    <w:rsid w:val="005C1B9E"/>
    <w:rsid w:val="005C236D"/>
    <w:rsid w:val="005C7539"/>
    <w:rsid w:val="005E2544"/>
    <w:rsid w:val="005F0D84"/>
    <w:rsid w:val="00631569"/>
    <w:rsid w:val="006450EF"/>
    <w:rsid w:val="00681219"/>
    <w:rsid w:val="00685482"/>
    <w:rsid w:val="0069775E"/>
    <w:rsid w:val="006A2677"/>
    <w:rsid w:val="006C09B1"/>
    <w:rsid w:val="006C1FA6"/>
    <w:rsid w:val="006D1DA3"/>
    <w:rsid w:val="006D6FDB"/>
    <w:rsid w:val="006E5119"/>
    <w:rsid w:val="006F4DF1"/>
    <w:rsid w:val="007225C2"/>
    <w:rsid w:val="00727216"/>
    <w:rsid w:val="00763E99"/>
    <w:rsid w:val="007951A9"/>
    <w:rsid w:val="007D36DA"/>
    <w:rsid w:val="00842E07"/>
    <w:rsid w:val="0084750D"/>
    <w:rsid w:val="00875B5F"/>
    <w:rsid w:val="00885B47"/>
    <w:rsid w:val="0089688A"/>
    <w:rsid w:val="00896DA1"/>
    <w:rsid w:val="008D7FFC"/>
    <w:rsid w:val="008F192C"/>
    <w:rsid w:val="00907099"/>
    <w:rsid w:val="00921CF1"/>
    <w:rsid w:val="00931726"/>
    <w:rsid w:val="00945B44"/>
    <w:rsid w:val="00954100"/>
    <w:rsid w:val="009A1E45"/>
    <w:rsid w:val="00A011E7"/>
    <w:rsid w:val="00A27BAA"/>
    <w:rsid w:val="00A82858"/>
    <w:rsid w:val="00A87645"/>
    <w:rsid w:val="00AA3628"/>
    <w:rsid w:val="00AC43B6"/>
    <w:rsid w:val="00B00705"/>
    <w:rsid w:val="00B20CB7"/>
    <w:rsid w:val="00B30B9C"/>
    <w:rsid w:val="00B4227E"/>
    <w:rsid w:val="00B554BE"/>
    <w:rsid w:val="00B56467"/>
    <w:rsid w:val="00B65B48"/>
    <w:rsid w:val="00B6670B"/>
    <w:rsid w:val="00B93819"/>
    <w:rsid w:val="00BA3E4F"/>
    <w:rsid w:val="00BB464D"/>
    <w:rsid w:val="00BF41F4"/>
    <w:rsid w:val="00C234D2"/>
    <w:rsid w:val="00C2778D"/>
    <w:rsid w:val="00C357D1"/>
    <w:rsid w:val="00C53EB2"/>
    <w:rsid w:val="00CA069A"/>
    <w:rsid w:val="00CC4D80"/>
    <w:rsid w:val="00CC736C"/>
    <w:rsid w:val="00D16DF2"/>
    <w:rsid w:val="00D450A9"/>
    <w:rsid w:val="00D81E05"/>
    <w:rsid w:val="00D834FC"/>
    <w:rsid w:val="00E00582"/>
    <w:rsid w:val="00E12914"/>
    <w:rsid w:val="00E42699"/>
    <w:rsid w:val="00E57EE2"/>
    <w:rsid w:val="00E61D88"/>
    <w:rsid w:val="00E73086"/>
    <w:rsid w:val="00E944B7"/>
    <w:rsid w:val="00EA2FF5"/>
    <w:rsid w:val="00EC0BA9"/>
    <w:rsid w:val="00F02588"/>
    <w:rsid w:val="00F5404E"/>
    <w:rsid w:val="00F5414C"/>
    <w:rsid w:val="00FD0EC3"/>
    <w:rsid w:val="00FE2A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BE314"/>
  <w15:docId w15:val="{695FE061-B3EB-4B61-9A13-99FE22C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E99"/>
    <w:rPr>
      <w:rFonts w:ascii="Tahoma" w:hAnsi="Tahoma" w:cs="Tahoma"/>
      <w:sz w:val="16"/>
      <w:szCs w:val="16"/>
    </w:rPr>
  </w:style>
  <w:style w:type="character" w:customStyle="1" w:styleId="BalloonTextChar">
    <w:name w:val="Balloon Text Char"/>
    <w:basedOn w:val="DefaultParagraphFont"/>
    <w:link w:val="BalloonText"/>
    <w:uiPriority w:val="99"/>
    <w:semiHidden/>
    <w:rsid w:val="00763E99"/>
    <w:rPr>
      <w:rFonts w:ascii="Tahoma" w:hAnsi="Tahoma" w:cs="Tahoma"/>
      <w:sz w:val="16"/>
      <w:szCs w:val="16"/>
    </w:rPr>
  </w:style>
  <w:style w:type="paragraph" w:styleId="Header">
    <w:name w:val="header"/>
    <w:basedOn w:val="Normal"/>
    <w:link w:val="HeaderChar"/>
    <w:uiPriority w:val="99"/>
    <w:unhideWhenUsed/>
    <w:rsid w:val="00842E07"/>
    <w:pPr>
      <w:tabs>
        <w:tab w:val="center" w:pos="4513"/>
        <w:tab w:val="right" w:pos="9026"/>
      </w:tabs>
    </w:pPr>
  </w:style>
  <w:style w:type="character" w:customStyle="1" w:styleId="HeaderChar">
    <w:name w:val="Header Char"/>
    <w:basedOn w:val="DefaultParagraphFont"/>
    <w:link w:val="Header"/>
    <w:uiPriority w:val="99"/>
    <w:rsid w:val="00842E07"/>
  </w:style>
  <w:style w:type="paragraph" w:styleId="Footer">
    <w:name w:val="footer"/>
    <w:basedOn w:val="Normal"/>
    <w:link w:val="FooterChar"/>
    <w:uiPriority w:val="99"/>
    <w:unhideWhenUsed/>
    <w:rsid w:val="00842E07"/>
    <w:pPr>
      <w:tabs>
        <w:tab w:val="center" w:pos="4513"/>
        <w:tab w:val="right" w:pos="9026"/>
      </w:tabs>
    </w:pPr>
  </w:style>
  <w:style w:type="character" w:customStyle="1" w:styleId="FooterChar">
    <w:name w:val="Footer Char"/>
    <w:basedOn w:val="DefaultParagraphFont"/>
    <w:link w:val="Footer"/>
    <w:uiPriority w:val="99"/>
    <w:rsid w:val="00842E07"/>
  </w:style>
  <w:style w:type="paragraph" w:styleId="ListParagraph">
    <w:name w:val="List Paragraph"/>
    <w:basedOn w:val="Normal"/>
    <w:uiPriority w:val="34"/>
    <w:qFormat/>
    <w:rsid w:val="006A2677"/>
    <w:pPr>
      <w:ind w:left="720"/>
      <w:contextualSpacing/>
    </w:pPr>
  </w:style>
  <w:style w:type="character" w:styleId="Hyperlink">
    <w:name w:val="Hyperlink"/>
    <w:basedOn w:val="DefaultParagraphFont"/>
    <w:uiPriority w:val="99"/>
    <w:unhideWhenUsed/>
    <w:rsid w:val="00685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85262">
      <w:bodyDiv w:val="1"/>
      <w:marLeft w:val="0"/>
      <w:marRight w:val="0"/>
      <w:marTop w:val="0"/>
      <w:marBottom w:val="0"/>
      <w:divBdr>
        <w:top w:val="none" w:sz="0" w:space="0" w:color="auto"/>
        <w:left w:val="none" w:sz="0" w:space="0" w:color="auto"/>
        <w:bottom w:val="none" w:sz="0" w:space="0" w:color="auto"/>
        <w:right w:val="none" w:sz="0" w:space="0" w:color="auto"/>
      </w:divBdr>
      <w:divsChild>
        <w:div w:id="1874346527">
          <w:marLeft w:val="0"/>
          <w:marRight w:val="0"/>
          <w:marTop w:val="0"/>
          <w:marBottom w:val="0"/>
          <w:divBdr>
            <w:top w:val="none" w:sz="0" w:space="0" w:color="auto"/>
            <w:left w:val="none" w:sz="0" w:space="0" w:color="auto"/>
            <w:bottom w:val="none" w:sz="0" w:space="0" w:color="auto"/>
            <w:right w:val="none" w:sz="0" w:space="0" w:color="auto"/>
          </w:divBdr>
          <w:divsChild>
            <w:div w:id="236288688">
              <w:marLeft w:val="0"/>
              <w:marRight w:val="0"/>
              <w:marTop w:val="0"/>
              <w:marBottom w:val="0"/>
              <w:divBdr>
                <w:top w:val="none" w:sz="0" w:space="0" w:color="auto"/>
                <w:left w:val="none" w:sz="0" w:space="0" w:color="auto"/>
                <w:bottom w:val="none" w:sz="0" w:space="0" w:color="auto"/>
                <w:right w:val="none" w:sz="0" w:space="0" w:color="auto"/>
              </w:divBdr>
              <w:divsChild>
                <w:div w:id="1864515364">
                  <w:marLeft w:val="0"/>
                  <w:marRight w:val="0"/>
                  <w:marTop w:val="0"/>
                  <w:marBottom w:val="0"/>
                  <w:divBdr>
                    <w:top w:val="none" w:sz="0" w:space="0" w:color="auto"/>
                    <w:left w:val="none" w:sz="0" w:space="0" w:color="auto"/>
                    <w:bottom w:val="none" w:sz="0" w:space="0" w:color="auto"/>
                    <w:right w:val="none" w:sz="0" w:space="0" w:color="auto"/>
                  </w:divBdr>
                </w:div>
                <w:div w:id="1978875226">
                  <w:marLeft w:val="0"/>
                  <w:marRight w:val="0"/>
                  <w:marTop w:val="0"/>
                  <w:marBottom w:val="0"/>
                  <w:divBdr>
                    <w:top w:val="none" w:sz="0" w:space="0" w:color="auto"/>
                    <w:left w:val="none" w:sz="0" w:space="0" w:color="auto"/>
                    <w:bottom w:val="none" w:sz="0" w:space="0" w:color="auto"/>
                    <w:right w:val="none" w:sz="0" w:space="0" w:color="auto"/>
                  </w:divBdr>
                </w:div>
                <w:div w:id="791439586">
                  <w:marLeft w:val="0"/>
                  <w:marRight w:val="0"/>
                  <w:marTop w:val="0"/>
                  <w:marBottom w:val="0"/>
                  <w:divBdr>
                    <w:top w:val="none" w:sz="0" w:space="0" w:color="auto"/>
                    <w:left w:val="none" w:sz="0" w:space="0" w:color="auto"/>
                    <w:bottom w:val="none" w:sz="0" w:space="0" w:color="auto"/>
                    <w:right w:val="none" w:sz="0" w:space="0" w:color="auto"/>
                  </w:divBdr>
                </w:div>
                <w:div w:id="1284771779">
                  <w:marLeft w:val="0"/>
                  <w:marRight w:val="0"/>
                  <w:marTop w:val="0"/>
                  <w:marBottom w:val="0"/>
                  <w:divBdr>
                    <w:top w:val="none" w:sz="0" w:space="0" w:color="auto"/>
                    <w:left w:val="none" w:sz="0" w:space="0" w:color="auto"/>
                    <w:bottom w:val="none" w:sz="0" w:space="0" w:color="auto"/>
                    <w:right w:val="none" w:sz="0" w:space="0" w:color="auto"/>
                  </w:divBdr>
                </w:div>
                <w:div w:id="11214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1560">
      <w:bodyDiv w:val="1"/>
      <w:marLeft w:val="0"/>
      <w:marRight w:val="0"/>
      <w:marTop w:val="0"/>
      <w:marBottom w:val="0"/>
      <w:divBdr>
        <w:top w:val="none" w:sz="0" w:space="0" w:color="auto"/>
        <w:left w:val="none" w:sz="0" w:space="0" w:color="auto"/>
        <w:bottom w:val="none" w:sz="0" w:space="0" w:color="auto"/>
        <w:right w:val="none" w:sz="0" w:space="0" w:color="auto"/>
      </w:divBdr>
    </w:div>
    <w:div w:id="2003850095">
      <w:bodyDiv w:val="1"/>
      <w:marLeft w:val="0"/>
      <w:marRight w:val="0"/>
      <w:marTop w:val="0"/>
      <w:marBottom w:val="0"/>
      <w:divBdr>
        <w:top w:val="none" w:sz="0" w:space="0" w:color="auto"/>
        <w:left w:val="none" w:sz="0" w:space="0" w:color="auto"/>
        <w:bottom w:val="none" w:sz="0" w:space="0" w:color="auto"/>
        <w:right w:val="none" w:sz="0" w:space="0" w:color="auto"/>
      </w:divBdr>
      <w:divsChild>
        <w:div w:id="627978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lfeeney</dc:creator>
  <cp:lastModifiedBy>Luke Feeney</cp:lastModifiedBy>
  <cp:revision>3</cp:revision>
  <cp:lastPrinted>2022-05-13T07:36:00Z</cp:lastPrinted>
  <dcterms:created xsi:type="dcterms:W3CDTF">2022-08-09T07:41:00Z</dcterms:created>
  <dcterms:modified xsi:type="dcterms:W3CDTF">2022-08-09T08:02:00Z</dcterms:modified>
</cp:coreProperties>
</file>