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6B" w:rsidRDefault="005D1CCE" w:rsidP="005D1CCE">
      <w:pPr>
        <w:jc w:val="center"/>
        <w:rPr>
          <w:b/>
          <w:sz w:val="24"/>
          <w:szCs w:val="24"/>
          <w:lang w:val="en-GB"/>
        </w:rPr>
      </w:pPr>
      <w:r w:rsidRPr="005D1CCE">
        <w:rPr>
          <w:b/>
          <w:sz w:val="24"/>
          <w:szCs w:val="24"/>
          <w:lang w:val="en-GB"/>
        </w:rPr>
        <w:t xml:space="preserve">Overview of </w:t>
      </w:r>
      <w:proofErr w:type="gramStart"/>
      <w:r w:rsidR="00DD0EEC">
        <w:rPr>
          <w:b/>
          <w:sz w:val="24"/>
          <w:szCs w:val="24"/>
          <w:lang w:val="en-GB"/>
        </w:rPr>
        <w:t>three</w:t>
      </w:r>
      <w:r w:rsidRPr="005D1CCE">
        <w:rPr>
          <w:b/>
          <w:sz w:val="24"/>
          <w:szCs w:val="24"/>
          <w:lang w:val="en-GB"/>
        </w:rPr>
        <w:t xml:space="preserve"> day</w:t>
      </w:r>
      <w:proofErr w:type="gramEnd"/>
      <w:r w:rsidRPr="005D1CCE">
        <w:rPr>
          <w:b/>
          <w:sz w:val="24"/>
          <w:szCs w:val="24"/>
          <w:lang w:val="en-GB"/>
        </w:rPr>
        <w:t xml:space="preserve"> class for </w:t>
      </w:r>
      <w:r w:rsidR="00DD0EEC">
        <w:rPr>
          <w:b/>
          <w:sz w:val="24"/>
          <w:szCs w:val="24"/>
          <w:lang w:val="en-GB"/>
        </w:rPr>
        <w:t xml:space="preserve">first time </w:t>
      </w:r>
      <w:r w:rsidRPr="005D1CCE">
        <w:rPr>
          <w:b/>
          <w:sz w:val="24"/>
          <w:szCs w:val="24"/>
          <w:lang w:val="en-GB"/>
        </w:rPr>
        <w:t>women</w:t>
      </w:r>
      <w:r w:rsidR="00DD0EEC">
        <w:rPr>
          <w:b/>
          <w:sz w:val="24"/>
          <w:szCs w:val="24"/>
          <w:lang w:val="en-GB"/>
        </w:rPr>
        <w:t>/parents</w:t>
      </w:r>
    </w:p>
    <w:p w:rsidR="005D1CCE" w:rsidRDefault="00037055" w:rsidP="005D1CC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Class </w:t>
      </w:r>
      <w:r w:rsidR="005D1CCE">
        <w:rPr>
          <w:b/>
          <w:sz w:val="24"/>
          <w:szCs w:val="24"/>
          <w:lang w:val="en-GB"/>
        </w:rPr>
        <w:t xml:space="preserve">one: </w:t>
      </w:r>
      <w:r>
        <w:rPr>
          <w:b/>
          <w:sz w:val="24"/>
          <w:szCs w:val="24"/>
          <w:lang w:val="en-GB"/>
        </w:rPr>
        <w:t xml:space="preserve">First, second, third </w:t>
      </w:r>
      <w:r w:rsidR="00DF2D13">
        <w:rPr>
          <w:b/>
          <w:sz w:val="24"/>
          <w:szCs w:val="24"/>
          <w:lang w:val="en-GB"/>
        </w:rPr>
        <w:t>stage of</w:t>
      </w:r>
      <w:r>
        <w:rPr>
          <w:b/>
          <w:sz w:val="24"/>
          <w:szCs w:val="24"/>
          <w:lang w:val="en-GB"/>
        </w:rPr>
        <w:t xml:space="preserve"> labour</w:t>
      </w:r>
    </w:p>
    <w:p w:rsidR="005D1CCE" w:rsidRDefault="005D1CCE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Register, introductions</w:t>
      </w:r>
    </w:p>
    <w:p w:rsidR="005D1CCE" w:rsidRDefault="005D1CCE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Overview of </w:t>
      </w:r>
      <w:r w:rsidR="002B2C34">
        <w:rPr>
          <w:lang w:val="en-GB"/>
        </w:rPr>
        <w:t>three-day</w:t>
      </w:r>
      <w:r>
        <w:rPr>
          <w:lang w:val="en-GB"/>
        </w:rPr>
        <w:t xml:space="preserve"> course</w:t>
      </w:r>
    </w:p>
    <w:p w:rsidR="005D1CCE" w:rsidRDefault="005D1CCE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Importance of preparation for birth and parenthood</w:t>
      </w:r>
      <w:r w:rsidR="00037055">
        <w:rPr>
          <w:lang w:val="en-GB"/>
        </w:rPr>
        <w:t xml:space="preserve"> discussed with resources</w:t>
      </w:r>
    </w:p>
    <w:p w:rsidR="005D1CCE" w:rsidRDefault="005D1CCE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First stage of labour; including coping strategies, when to come to hospital</w:t>
      </w:r>
    </w:p>
    <w:p w:rsidR="005D1CCE" w:rsidRDefault="005D1CCE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to expect </w:t>
      </w:r>
      <w:r w:rsidR="00DC4B83">
        <w:rPr>
          <w:lang w:val="en-GB"/>
        </w:rPr>
        <w:t xml:space="preserve">while labouring </w:t>
      </w:r>
      <w:r>
        <w:rPr>
          <w:lang w:val="en-GB"/>
        </w:rPr>
        <w:t>in hospital including</w:t>
      </w:r>
      <w:r w:rsidR="00835843">
        <w:rPr>
          <w:lang w:val="en-GB"/>
        </w:rPr>
        <w:t>,</w:t>
      </w:r>
      <w:r>
        <w:rPr>
          <w:lang w:val="en-GB"/>
        </w:rPr>
        <w:t xml:space="preserve"> </w:t>
      </w:r>
      <w:r w:rsidR="001550BF">
        <w:rPr>
          <w:lang w:val="en-GB"/>
        </w:rPr>
        <w:t xml:space="preserve">birth preferences, </w:t>
      </w:r>
      <w:proofErr w:type="spellStart"/>
      <w:r>
        <w:rPr>
          <w:lang w:val="en-GB"/>
        </w:rPr>
        <w:t>fetal</w:t>
      </w:r>
      <w:proofErr w:type="spellEnd"/>
      <w:r>
        <w:rPr>
          <w:lang w:val="en-GB"/>
        </w:rPr>
        <w:t xml:space="preserve"> monitoring</w:t>
      </w:r>
    </w:p>
    <w:p w:rsidR="00DC4B83" w:rsidRDefault="005D1CCE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Second and third stage of labour</w:t>
      </w:r>
    </w:p>
    <w:p w:rsidR="005D1CCE" w:rsidRDefault="00DC4B83" w:rsidP="005D1CC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Care of the perineum</w:t>
      </w:r>
      <w:r w:rsidR="005D1CCE">
        <w:rPr>
          <w:lang w:val="en-GB"/>
        </w:rPr>
        <w:t xml:space="preserve"> </w:t>
      </w:r>
    </w:p>
    <w:p w:rsidR="001550BF" w:rsidRDefault="001550BF" w:rsidP="001550BF">
      <w:pPr>
        <w:rPr>
          <w:lang w:val="en-GB"/>
        </w:rPr>
      </w:pPr>
    </w:p>
    <w:p w:rsidR="001550BF" w:rsidRDefault="00B82D6D" w:rsidP="001550BF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Class</w:t>
      </w:r>
      <w:r w:rsidR="001550BF" w:rsidRPr="001550BF">
        <w:rPr>
          <w:b/>
          <w:sz w:val="24"/>
          <w:szCs w:val="24"/>
          <w:lang w:val="en-GB"/>
        </w:rPr>
        <w:t xml:space="preserve"> </w:t>
      </w:r>
      <w:r w:rsidR="00835843">
        <w:rPr>
          <w:b/>
          <w:sz w:val="24"/>
          <w:szCs w:val="24"/>
          <w:lang w:val="en-GB"/>
        </w:rPr>
        <w:t>two</w:t>
      </w:r>
      <w:r>
        <w:rPr>
          <w:b/>
          <w:sz w:val="24"/>
          <w:szCs w:val="24"/>
          <w:lang w:val="en-GB"/>
        </w:rPr>
        <w:t xml:space="preserve">: </w:t>
      </w:r>
      <w:r w:rsidR="00DF2D13">
        <w:rPr>
          <w:b/>
          <w:sz w:val="24"/>
          <w:szCs w:val="24"/>
          <w:lang w:val="en-GB"/>
        </w:rPr>
        <w:t>P</w:t>
      </w:r>
      <w:r>
        <w:rPr>
          <w:b/>
          <w:sz w:val="24"/>
          <w:szCs w:val="24"/>
          <w:lang w:val="en-GB"/>
        </w:rPr>
        <w:t>reparation for the unexpected during childbirth</w:t>
      </w:r>
      <w:r w:rsidR="00DF2D13">
        <w:rPr>
          <w:b/>
          <w:sz w:val="24"/>
          <w:szCs w:val="24"/>
          <w:lang w:val="en-GB"/>
        </w:rPr>
        <w:t xml:space="preserve">. </w:t>
      </w:r>
      <w:bookmarkStart w:id="0" w:name="_GoBack"/>
      <w:bookmarkEnd w:id="0"/>
      <w:r w:rsidR="00744C31">
        <w:rPr>
          <w:b/>
          <w:sz w:val="24"/>
          <w:szCs w:val="24"/>
          <w:lang w:val="en-GB"/>
        </w:rPr>
        <w:t>The early</w:t>
      </w:r>
      <w:r w:rsidR="001550BF">
        <w:rPr>
          <w:b/>
          <w:sz w:val="24"/>
          <w:szCs w:val="24"/>
          <w:lang w:val="en-GB"/>
        </w:rPr>
        <w:t xml:space="preserve"> postnatal period</w:t>
      </w:r>
    </w:p>
    <w:p w:rsidR="001550BF" w:rsidRDefault="001550BF" w:rsidP="001550B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Recap</w:t>
      </w:r>
      <w:r w:rsidR="00835843">
        <w:rPr>
          <w:lang w:val="en-GB"/>
        </w:rPr>
        <w:t>/ref</w:t>
      </w:r>
      <w:r w:rsidR="00B82D6D">
        <w:rPr>
          <w:lang w:val="en-GB"/>
        </w:rPr>
        <w:t>l</w:t>
      </w:r>
      <w:r w:rsidR="00835843">
        <w:rPr>
          <w:lang w:val="en-GB"/>
        </w:rPr>
        <w:t>ection/</w:t>
      </w:r>
      <w:r>
        <w:rPr>
          <w:lang w:val="en-GB"/>
        </w:rPr>
        <w:t xml:space="preserve"> opportunity for questions/</w:t>
      </w:r>
      <w:r w:rsidR="0019369C">
        <w:rPr>
          <w:lang w:val="en-GB"/>
        </w:rPr>
        <w:t>discussion</w:t>
      </w:r>
    </w:p>
    <w:p w:rsidR="001550BF" w:rsidRDefault="001550BF" w:rsidP="001550B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When things don’t go to plan </w:t>
      </w:r>
      <w:r w:rsidR="00835843">
        <w:rPr>
          <w:lang w:val="en-GB"/>
        </w:rPr>
        <w:t>includes</w:t>
      </w:r>
      <w:r>
        <w:rPr>
          <w:lang w:val="en-GB"/>
        </w:rPr>
        <w:t xml:space="preserve"> Induction of labour, instrumental delivery and overview of emergency c section</w:t>
      </w:r>
    </w:p>
    <w:p w:rsidR="001550BF" w:rsidRDefault="00835843" w:rsidP="001550B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Transfer to postnatal ward</w:t>
      </w:r>
    </w:p>
    <w:p w:rsidR="00835843" w:rsidRDefault="00835843" w:rsidP="001550B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Beginning your infant feeding journey; resources, practical advice</w:t>
      </w:r>
    </w:p>
    <w:p w:rsidR="001550BF" w:rsidRDefault="00835843" w:rsidP="001550BF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Focussing on mental and physical wellbeing of mother in postnatal period- normal versus when to seek help</w:t>
      </w:r>
    </w:p>
    <w:p w:rsidR="00835843" w:rsidRDefault="00835843" w:rsidP="00835843">
      <w:pPr>
        <w:pStyle w:val="ListParagraph"/>
        <w:rPr>
          <w:lang w:val="en-GB"/>
        </w:rPr>
      </w:pPr>
    </w:p>
    <w:p w:rsidR="00835843" w:rsidRDefault="00DF2D13" w:rsidP="00835843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Class three: </w:t>
      </w:r>
      <w:r w:rsidR="00545A8A">
        <w:rPr>
          <w:b/>
          <w:sz w:val="24"/>
          <w:szCs w:val="24"/>
          <w:lang w:val="en-GB"/>
        </w:rPr>
        <w:t>Baby care and transition to parenthood</w:t>
      </w:r>
    </w:p>
    <w:p w:rsidR="009A215E" w:rsidRDefault="009A215E" w:rsidP="009A215E">
      <w:pPr>
        <w:pStyle w:val="ListParagraph"/>
        <w:numPr>
          <w:ilvl w:val="0"/>
          <w:numId w:val="3"/>
        </w:numPr>
        <w:rPr>
          <w:lang w:val="en-GB"/>
        </w:rPr>
      </w:pPr>
      <w:r w:rsidRPr="009A215E">
        <w:rPr>
          <w:lang w:val="en-GB"/>
        </w:rPr>
        <w:t>Opportunity for discussion/questions</w:t>
      </w:r>
    </w:p>
    <w:p w:rsidR="009A215E" w:rsidRDefault="009A215E" w:rsidP="009A215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Practical </w:t>
      </w:r>
      <w:proofErr w:type="spellStart"/>
      <w:r>
        <w:rPr>
          <w:lang w:val="en-GB"/>
        </w:rPr>
        <w:t>babycare</w:t>
      </w:r>
      <w:proofErr w:type="spellEnd"/>
      <w:r>
        <w:rPr>
          <w:lang w:val="en-GB"/>
        </w:rPr>
        <w:t xml:space="preserve"> demonstrations</w:t>
      </w:r>
    </w:p>
    <w:p w:rsidR="009A215E" w:rsidRDefault="009A215E" w:rsidP="009A215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Infant mental health</w:t>
      </w:r>
    </w:p>
    <w:p w:rsidR="009A215E" w:rsidRDefault="009A215E" w:rsidP="009A215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Common concerns</w:t>
      </w:r>
    </w:p>
    <w:p w:rsidR="009A215E" w:rsidRPr="009A215E" w:rsidRDefault="009A215E" w:rsidP="009A215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Start thinking about challenges a new baby brings</w:t>
      </w:r>
    </w:p>
    <w:p w:rsidR="009A215E" w:rsidRPr="009A215E" w:rsidRDefault="009A215E" w:rsidP="00835843">
      <w:pPr>
        <w:rPr>
          <w:lang w:val="en-GB"/>
        </w:rPr>
      </w:pPr>
    </w:p>
    <w:sectPr w:rsidR="009A215E" w:rsidRPr="009A2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087"/>
    <w:multiLevelType w:val="hybridMultilevel"/>
    <w:tmpl w:val="8BD609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099"/>
    <w:multiLevelType w:val="hybridMultilevel"/>
    <w:tmpl w:val="A816D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E87"/>
    <w:multiLevelType w:val="hybridMultilevel"/>
    <w:tmpl w:val="2B70BC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D"/>
    <w:rsid w:val="00037055"/>
    <w:rsid w:val="001550BF"/>
    <w:rsid w:val="0019369C"/>
    <w:rsid w:val="002B2C34"/>
    <w:rsid w:val="00545A8A"/>
    <w:rsid w:val="005D1CCE"/>
    <w:rsid w:val="00744C31"/>
    <w:rsid w:val="00835843"/>
    <w:rsid w:val="009A215E"/>
    <w:rsid w:val="00B82D6D"/>
    <w:rsid w:val="00DA46FD"/>
    <w:rsid w:val="00DC4B83"/>
    <w:rsid w:val="00DD0EEC"/>
    <w:rsid w:val="00DF2D13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4131"/>
  <w15:chartTrackingRefBased/>
  <w15:docId w15:val="{35D1A83E-1227-4405-A8B6-CEA7269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Durkin</dc:creator>
  <cp:keywords/>
  <dc:description/>
  <cp:lastModifiedBy>Eleanor Durkin</cp:lastModifiedBy>
  <cp:revision>13</cp:revision>
  <dcterms:created xsi:type="dcterms:W3CDTF">2023-01-31T11:22:00Z</dcterms:created>
  <dcterms:modified xsi:type="dcterms:W3CDTF">2023-02-13T15:53:00Z</dcterms:modified>
</cp:coreProperties>
</file>